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A835" w14:textId="6EFB7C79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>Monograp</w:t>
      </w:r>
      <w:r w:rsidR="004A6476">
        <w:rPr>
          <w:rFonts w:ascii="Calibri" w:eastAsia="Cambria" w:hAnsi="Calibri" w:cs="Calibri"/>
          <w:b/>
        </w:rPr>
        <w:t>hs</w:t>
      </w:r>
    </w:p>
    <w:p w14:paraId="3A67BAAB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</w:t>
      </w:r>
      <w:r w:rsidRPr="004A6476">
        <w:rPr>
          <w:rFonts w:ascii="Calibri" w:eastAsia="Cambria" w:hAnsi="Calibri" w:cs="Calibri"/>
          <w:i/>
        </w:rPr>
        <w:t>Intoxicating Manchuria: Alcohol, Opium, and Culture in China’s Northeast</w:t>
      </w:r>
      <w:r w:rsidRPr="004A6476">
        <w:rPr>
          <w:rFonts w:ascii="Calibri" w:eastAsia="Cambria" w:hAnsi="Calibri" w:cs="Calibri"/>
        </w:rPr>
        <w:t xml:space="preserve">. Vancouver: UBC Press, 2012. </w:t>
      </w:r>
    </w:p>
    <w:p w14:paraId="3870FB8D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ab/>
      </w:r>
      <w:r w:rsidRPr="004A6476">
        <w:rPr>
          <w:rFonts w:ascii="Calibri" w:eastAsia="Cambria" w:hAnsi="Calibri" w:cs="Calibri"/>
        </w:rPr>
        <w:tab/>
        <w:t xml:space="preserve">Chinese translation: Wu </w:t>
      </w:r>
      <w:proofErr w:type="spellStart"/>
      <w:r w:rsidRPr="004A6476">
        <w:rPr>
          <w:rFonts w:ascii="Calibri" w:eastAsia="Cambria" w:hAnsi="Calibri" w:cs="Calibri"/>
        </w:rPr>
        <w:t>Shixu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Zui</w:t>
      </w:r>
      <w:proofErr w:type="spellEnd"/>
      <w:r w:rsidRPr="004A6476">
        <w:rPr>
          <w:rFonts w:ascii="Calibri" w:eastAsia="Cambria" w:hAnsi="Calibri" w:cs="Calibri"/>
          <w:i/>
        </w:rPr>
        <w:t xml:space="preserve"> Man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  <w:iCs/>
        </w:rPr>
        <w:t>Intoxicating Manchuria</w:t>
      </w:r>
      <w:r w:rsidRPr="004A6476">
        <w:rPr>
          <w:rFonts w:ascii="Calibri" w:eastAsia="Cambria" w:hAnsi="Calibri" w:cs="Calibri"/>
        </w:rPr>
        <w:t>].</w:t>
      </w:r>
    </w:p>
    <w:p w14:paraId="616F2A5C" w14:textId="77777777" w:rsidR="005365C8" w:rsidRPr="004A6476" w:rsidRDefault="005365C8" w:rsidP="005365C8">
      <w:pPr>
        <w:ind w:left="216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 Shenyang: Shenyang </w:t>
      </w:r>
      <w:proofErr w:type="spellStart"/>
      <w:r w:rsidRPr="004A6476">
        <w:rPr>
          <w:rFonts w:ascii="Calibri" w:eastAsia="Cambria" w:hAnsi="Calibri" w:cs="Calibri"/>
        </w:rPr>
        <w:t>daxue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 (forthcoming 2022)</w:t>
      </w:r>
    </w:p>
    <w:p w14:paraId="00B8F8F9" w14:textId="77777777" w:rsidR="005365C8" w:rsidRPr="004A6476" w:rsidRDefault="005365C8" w:rsidP="005365C8">
      <w:pPr>
        <w:ind w:left="1440"/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eastAsia="Cambria" w:hAnsi="Calibri" w:cs="Calibri"/>
        </w:rPr>
        <w:t xml:space="preserve">Russian translation: Under the supervision of </w:t>
      </w:r>
      <w:r w:rsidRPr="004A6476">
        <w:rPr>
          <w:rStyle w:val="markvbisivufw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Igor</w:t>
      </w:r>
      <w:r w:rsidRPr="004A6476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4A6476">
        <w:rPr>
          <w:rFonts w:ascii="Calibri" w:hAnsi="Calibri" w:cs="Calibri"/>
          <w:color w:val="000000"/>
          <w:shd w:val="clear" w:color="auto" w:fill="FFFFFF"/>
        </w:rPr>
        <w:t>Nemirovsky</w:t>
      </w:r>
      <w:proofErr w:type="spellEnd"/>
      <w:r w:rsidRPr="004A6476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23B5D93E" w14:textId="61A20C93" w:rsidR="005365C8" w:rsidRPr="004A6476" w:rsidRDefault="005365C8" w:rsidP="005365C8">
      <w:pPr>
        <w:ind w:left="1361"/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 xml:space="preserve"> New York: Academic Studies Press, (forthcoming 2022).</w:t>
      </w:r>
    </w:p>
    <w:p w14:paraId="4767520A" w14:textId="77777777" w:rsidR="005365C8" w:rsidRPr="004A6476" w:rsidRDefault="005365C8" w:rsidP="005365C8">
      <w:pPr>
        <w:rPr>
          <w:rFonts w:ascii="Calibri" w:hAnsi="Calibri" w:cs="Calibri"/>
          <w:color w:val="000000"/>
          <w:shd w:val="clear" w:color="auto" w:fill="FFFFFF"/>
        </w:rPr>
      </w:pPr>
    </w:p>
    <w:p w14:paraId="20C95FB6" w14:textId="7B0CD8D9" w:rsidR="005365C8" w:rsidRDefault="005365C8" w:rsidP="005365C8">
      <w:pPr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>Manchurian writers discussed</w:t>
      </w:r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 in “Chapter Five: Writing Intoxicant Consumption,” in order of first appearance</w:t>
      </w:r>
      <w:r w:rsidRPr="004A6476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Xiao Jun, Bai Lang, Mei Niang, Wu Ying, Li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Qiao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Wu Lang, Wang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Qiuying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Li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Zhengzhong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Fan Ying,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Zhi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 Yuan, Zhu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Ti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Lan Ling, Gu Ding, Shu Shi, Yang Xu,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Jin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 Yin, Zhang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Chunyuan</w:t>
      </w:r>
      <w:proofErr w:type="spellEnd"/>
    </w:p>
    <w:p w14:paraId="0A33E8CA" w14:textId="3BFFA273" w:rsidR="004A6476" w:rsidRDefault="002602F5" w:rsidP="004A647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 xml:space="preserve">Manchurian writers discussed in “Chapter </w:t>
      </w:r>
      <w:r w:rsidRPr="004A6476">
        <w:rPr>
          <w:rFonts w:ascii="Calibri" w:hAnsi="Calibri" w:cs="Calibri"/>
          <w:color w:val="000000"/>
          <w:shd w:val="clear" w:color="auto" w:fill="FFFFFF"/>
        </w:rPr>
        <w:t xml:space="preserve">Six: The Hostess Scare,” in order of first appearance: </w:t>
      </w:r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Zheng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Zhi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4A6476">
        <w:rPr>
          <w:rFonts w:ascii="Calibri" w:hAnsi="Calibri" w:cs="Calibri"/>
          <w:color w:val="000000"/>
          <w:shd w:val="clear" w:color="auto" w:fill="FFFFFF"/>
        </w:rPr>
        <w:t xml:space="preserve">Mei Niang, Ye Li, </w:t>
      </w:r>
      <w:r w:rsidR="004A6476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Pr="004A6476">
        <w:rPr>
          <w:rFonts w:ascii="Calibri" w:hAnsi="Calibri" w:cs="Calibri"/>
          <w:color w:val="000000"/>
          <w:shd w:val="clear" w:color="auto" w:fill="FFFFFF"/>
        </w:rPr>
        <w:t>Wei Cheng</w:t>
      </w:r>
      <w:r w:rsidR="004A6476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4A1B6D24" w14:textId="77777777" w:rsidR="004A6476" w:rsidRDefault="004A6476" w:rsidP="004A6476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E5A7DA7" w14:textId="04765159" w:rsidR="005365C8" w:rsidRPr="004A6476" w:rsidRDefault="005365C8" w:rsidP="004A647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eastAsia="Cambria" w:hAnsi="Calibri" w:cs="Calibri"/>
        </w:rPr>
        <w:t xml:space="preserve">• </w:t>
      </w:r>
      <w:r w:rsidRPr="004A6476">
        <w:rPr>
          <w:rFonts w:ascii="Calibri" w:eastAsia="Cambria" w:hAnsi="Calibri" w:cs="Calibri"/>
          <w:i/>
        </w:rPr>
        <w:t>Resisting Manchukuo: Chinese Women Writers and the Japanese Occupation</w:t>
      </w:r>
      <w:r w:rsidRPr="004A6476">
        <w:rPr>
          <w:rFonts w:ascii="Calibri" w:eastAsia="Cambria" w:hAnsi="Calibri" w:cs="Calibri"/>
        </w:rPr>
        <w:t xml:space="preserve">. Vancouver: UBC Press, 2007. </w:t>
      </w:r>
    </w:p>
    <w:p w14:paraId="70936DB2" w14:textId="77777777" w:rsidR="005365C8" w:rsidRPr="004A6476" w:rsidRDefault="005365C8" w:rsidP="005365C8">
      <w:pPr>
        <w:ind w:left="1440"/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Chinese translation: Li Ran, transl. </w:t>
      </w:r>
      <w:proofErr w:type="spellStart"/>
      <w:r w:rsidRPr="004A6476">
        <w:rPr>
          <w:rFonts w:ascii="Calibri" w:eastAsia="Cambria" w:hAnsi="Calibri" w:cs="Calibri"/>
          <w:i/>
        </w:rPr>
        <w:t>Fankang</w:t>
      </w:r>
      <w:proofErr w:type="spellEnd"/>
      <w:r w:rsidRPr="004A6476">
        <w:rPr>
          <w:rFonts w:ascii="Calibri" w:eastAsia="Cambria" w:hAnsi="Calibri" w:cs="Calibri"/>
          <w:i/>
        </w:rPr>
        <w:t xml:space="preserve"> “</w:t>
      </w:r>
      <w:proofErr w:type="spellStart"/>
      <w:r w:rsidRPr="004A6476">
        <w:rPr>
          <w:rFonts w:ascii="Calibri" w:eastAsia="Cambria" w:hAnsi="Calibri" w:cs="Calibri"/>
          <w:i/>
        </w:rPr>
        <w:t>Manzhouguo</w:t>
      </w:r>
      <w:proofErr w:type="spellEnd"/>
      <w:r w:rsidRPr="004A6476">
        <w:rPr>
          <w:rFonts w:ascii="Calibri" w:eastAsia="Cambria" w:hAnsi="Calibri" w:cs="Calibri"/>
          <w:i/>
        </w:rPr>
        <w:t xml:space="preserve">”: Wei </w:t>
      </w:r>
      <w:proofErr w:type="spellStart"/>
      <w:r w:rsidRPr="004A6476">
        <w:rPr>
          <w:rFonts w:ascii="Calibri" w:eastAsia="Cambria" w:hAnsi="Calibri" w:cs="Calibri"/>
          <w:i/>
        </w:rPr>
        <w:t>Manzhouguo</w:t>
      </w:r>
      <w:proofErr w:type="spellEnd"/>
      <w:r w:rsidRPr="004A6476">
        <w:rPr>
          <w:rFonts w:ascii="Calibri" w:eastAsia="Cambria" w:hAnsi="Calibri" w:cs="Calibri"/>
          <w:i/>
        </w:rPr>
        <w:t xml:space="preserve"> n</w:t>
      </w:r>
      <w:r w:rsidRPr="004A6476">
        <w:rPr>
          <w:rFonts w:ascii="Calibri" w:eastAsia="Cambria" w:hAnsi="Calibri" w:cs="Calibri"/>
          <w:i/>
          <w:color w:val="000000"/>
        </w:rPr>
        <w:t>ü</w:t>
      </w:r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zuojia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Resisting “Manchukuo”: </w:t>
      </w:r>
      <w:r w:rsidRPr="004A6476">
        <w:rPr>
          <w:rFonts w:ascii="Calibri" w:eastAsia="Cambria" w:hAnsi="Calibri" w:cs="Calibri"/>
          <w:b/>
        </w:rPr>
        <w:t xml:space="preserve"> </w:t>
      </w:r>
      <w:r w:rsidRPr="004A6476">
        <w:rPr>
          <w:rFonts w:ascii="Calibri" w:eastAsia="Cambria" w:hAnsi="Calibri" w:cs="Calibri"/>
          <w:bCs/>
          <w:i/>
          <w:iCs/>
        </w:rPr>
        <w:t>R</w:t>
      </w:r>
      <w:r w:rsidRPr="004A6476">
        <w:rPr>
          <w:rFonts w:ascii="Calibri" w:eastAsia="Cambria" w:hAnsi="Calibri" w:cs="Calibri"/>
          <w:i/>
        </w:rPr>
        <w:t>esearch on the Women Writers of False Manchukuo</w:t>
      </w:r>
      <w:r w:rsidRPr="004A6476">
        <w:rPr>
          <w:rFonts w:ascii="Calibri" w:eastAsia="Cambria" w:hAnsi="Calibri" w:cs="Calibri"/>
        </w:rPr>
        <w:t xml:space="preserve">]. </w:t>
      </w:r>
    </w:p>
    <w:p w14:paraId="62E43395" w14:textId="4A9C1193" w:rsidR="005365C8" w:rsidRPr="004A6476" w:rsidRDefault="005365C8" w:rsidP="005365C8">
      <w:pPr>
        <w:ind w:left="144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, 2017. </w:t>
      </w:r>
    </w:p>
    <w:p w14:paraId="3CAFB4CC" w14:textId="50291298" w:rsidR="002602F5" w:rsidRPr="004A6476" w:rsidRDefault="002602F5" w:rsidP="002602F5">
      <w:pPr>
        <w:rPr>
          <w:rFonts w:ascii="Calibri" w:eastAsia="Cambria" w:hAnsi="Calibri" w:cs="Calibri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 xml:space="preserve">Manchurian writers </w:t>
      </w:r>
      <w:r w:rsidRPr="004A6476">
        <w:rPr>
          <w:rFonts w:ascii="Calibri" w:hAnsi="Calibri" w:cs="Calibri"/>
          <w:color w:val="000000"/>
          <w:shd w:val="clear" w:color="auto" w:fill="FFFFFF"/>
        </w:rPr>
        <w:t xml:space="preserve">discussed: Dan Di, Lan Ling, Mei Niang, Wu Ying, Yang Xu, Zhu </w:t>
      </w:r>
      <w:proofErr w:type="spellStart"/>
      <w:r w:rsidRPr="004A6476">
        <w:rPr>
          <w:rFonts w:ascii="Calibri" w:hAnsi="Calibri" w:cs="Calibri"/>
          <w:color w:val="000000"/>
          <w:shd w:val="clear" w:color="auto" w:fill="FFFFFF"/>
        </w:rPr>
        <w:t>Ti</w:t>
      </w:r>
      <w:proofErr w:type="spellEnd"/>
      <w:r w:rsidRPr="004A6476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4A6476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Pr="004A6476">
        <w:rPr>
          <w:rFonts w:ascii="Calibri" w:hAnsi="Calibri" w:cs="Calibri"/>
          <w:color w:val="000000"/>
          <w:shd w:val="clear" w:color="auto" w:fill="FFFFFF"/>
        </w:rPr>
        <w:t>Zuo Di</w:t>
      </w:r>
    </w:p>
    <w:p w14:paraId="679BC6F3" w14:textId="5907F084" w:rsidR="005365C8" w:rsidRDefault="005365C8" w:rsidP="005365C8">
      <w:pPr>
        <w:rPr>
          <w:rFonts w:ascii="Calibri" w:eastAsia="Cambria" w:hAnsi="Calibri" w:cs="Calibri"/>
          <w:b/>
        </w:rPr>
      </w:pPr>
    </w:p>
    <w:p w14:paraId="20A2D085" w14:textId="3ED49615" w:rsidR="004A6476" w:rsidRPr="004A6476" w:rsidRDefault="004A6476" w:rsidP="005365C8">
      <w:pPr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Edited Volumes:</w:t>
      </w:r>
    </w:p>
    <w:p w14:paraId="62BC015A" w14:textId="1FCAE0CD" w:rsidR="005365C8" w:rsidRPr="004A6476" w:rsidRDefault="005365C8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mbria" w:hAnsi="Calibri" w:cs="Calibri"/>
          <w:color w:val="000000"/>
        </w:rPr>
      </w:pPr>
      <w:r w:rsidRPr="004A6476">
        <w:rPr>
          <w:rFonts w:ascii="Calibri" w:eastAsia="Cambria" w:hAnsi="Calibri" w:cs="Calibri"/>
          <w:color w:val="000000"/>
        </w:rPr>
        <w:t xml:space="preserve">• ed. with Jonathan Henshaw and Craig Smith. </w:t>
      </w:r>
      <w:r w:rsidRPr="004A6476">
        <w:rPr>
          <w:rFonts w:ascii="Calibri" w:eastAsia="Cambria" w:hAnsi="Calibri" w:cs="Calibri"/>
          <w:i/>
          <w:color w:val="000000"/>
        </w:rPr>
        <w:t>Translating the Occupation: The Japanese Invasion of China, 1931-45</w:t>
      </w:r>
      <w:r w:rsidRPr="004A6476">
        <w:rPr>
          <w:rFonts w:ascii="Calibri" w:eastAsia="Cambria" w:hAnsi="Calibri" w:cs="Calibri"/>
          <w:color w:val="000000"/>
        </w:rPr>
        <w:t xml:space="preserve">. Vancouver: UBC Press, 2021. </w:t>
      </w:r>
    </w:p>
    <w:p w14:paraId="7960774B" w14:textId="77777777" w:rsidR="001D6BF3" w:rsidRPr="004A6476" w:rsidRDefault="001D6BF3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451ED3AB" w14:textId="5A1B7201" w:rsidR="002602F5" w:rsidRPr="004A6476" w:rsidRDefault="002602F5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="Calibri"/>
          <w:shd w:val="clear" w:color="auto" w:fill="FFFFFF"/>
        </w:rPr>
      </w:pPr>
      <w:r w:rsidRPr="004A6476">
        <w:rPr>
          <w:rFonts w:ascii="Calibri" w:hAnsi="Calibri" w:cs="Calibri"/>
          <w:shd w:val="clear" w:color="auto" w:fill="FFFFFF"/>
        </w:rPr>
        <w:t>Manchurian writers discussed</w:t>
      </w:r>
      <w:r w:rsidR="001D6BF3" w:rsidRPr="004A6476">
        <w:rPr>
          <w:rFonts w:ascii="Calibri" w:hAnsi="Calibri" w:cs="Calibri"/>
          <w:shd w:val="clear" w:color="auto" w:fill="FFFFFF"/>
        </w:rPr>
        <w:t xml:space="preserve">: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Sakota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Shōichi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, Zheng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Xiaoxu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, Morita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Ry</w:t>
      </w:r>
      <w:r w:rsidR="001D6BF3" w:rsidRPr="004A6476">
        <w:rPr>
          <w:rFonts w:ascii="Calibri" w:hAnsi="Calibri" w:cs="Calibri"/>
          <w:shd w:val="clear" w:color="auto" w:fill="FFFFFF"/>
        </w:rPr>
        <w:t>ō</w:t>
      </w:r>
      <w:r w:rsidR="001D6BF3" w:rsidRPr="004A6476">
        <w:rPr>
          <w:rFonts w:ascii="Calibri" w:hAnsi="Calibri" w:cs="Calibri"/>
          <w:shd w:val="clear" w:color="auto" w:fill="FFFFFF"/>
        </w:rPr>
        <w:t>ichi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, Kaneko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Junji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>,</w:t>
      </w:r>
      <w:r w:rsidR="0011384E" w:rsidRPr="004A6476">
        <w:rPr>
          <w:rFonts w:ascii="Calibri" w:hAnsi="Calibri" w:cs="Calibri"/>
        </w:rPr>
        <w:t xml:space="preserve"> </w:t>
      </w:r>
      <w:hyperlink r:id="rId5" w:history="1">
        <w:r w:rsidR="0011384E" w:rsidRPr="004A6476">
          <w:rPr>
            <w:rFonts w:ascii="Calibri" w:hAnsi="Calibri" w:cs="Calibri"/>
          </w:rPr>
          <w:t xml:space="preserve">Yamada </w:t>
        </w:r>
        <w:proofErr w:type="spellStart"/>
        <w:r w:rsidR="0011384E" w:rsidRPr="004A6476">
          <w:rPr>
            <w:rFonts w:ascii="Calibri" w:hAnsi="Calibri" w:cs="Calibri"/>
          </w:rPr>
          <w:t>Seizaburō</w:t>
        </w:r>
        <w:proofErr w:type="spellEnd"/>
      </w:hyperlink>
      <w:r w:rsidR="0011384E" w:rsidRPr="004A6476">
        <w:rPr>
          <w:rFonts w:ascii="Calibri" w:hAnsi="Calibri" w:cs="Calibri"/>
        </w:rPr>
        <w:t xml:space="preserve">, </w:t>
      </w:r>
      <w:hyperlink r:id="rId6" w:history="1">
        <w:r w:rsidR="0011384E" w:rsidRPr="004A6476">
          <w:rPr>
            <w:rFonts w:ascii="Calibri" w:hAnsi="Calibri" w:cs="Calibri"/>
          </w:rPr>
          <w:t xml:space="preserve">Kitamura </w:t>
        </w:r>
        <w:proofErr w:type="spellStart"/>
        <w:r w:rsidR="0011384E" w:rsidRPr="004A6476">
          <w:rPr>
            <w:rFonts w:ascii="Calibri" w:hAnsi="Calibri" w:cs="Calibri"/>
          </w:rPr>
          <w:t>Kenjirō</w:t>
        </w:r>
        <w:proofErr w:type="spellEnd"/>
      </w:hyperlink>
      <w:r w:rsidR="0011384E" w:rsidRPr="004A6476">
        <w:rPr>
          <w:rFonts w:ascii="Calibri" w:hAnsi="Calibri" w:cs="Calibri"/>
        </w:rPr>
        <w:t xml:space="preserve">, Gu Ding, Mei Niang, Wu Ying, Jia Ren, </w:t>
      </w:r>
    </w:p>
    <w:p w14:paraId="36FB6964" w14:textId="03D6ACAA" w:rsidR="001D6BF3" w:rsidRPr="004A6476" w:rsidRDefault="001D6BF3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="Calibri"/>
          <w:shd w:val="clear" w:color="auto" w:fill="FFFFFF"/>
        </w:rPr>
      </w:pPr>
      <w:r w:rsidRPr="004A6476">
        <w:rPr>
          <w:rFonts w:ascii="Calibri" w:hAnsi="Calibri" w:cs="Calibri"/>
          <w:shd w:val="clear" w:color="auto" w:fill="FFFFFF"/>
        </w:rPr>
        <w:t>Also, “An Inspection Report on Ideological Movements in Literature and Arts Activities (Fourth Report).</w:t>
      </w:r>
      <w:r w:rsidR="0011384E" w:rsidRPr="004A6476">
        <w:rPr>
          <w:rFonts w:ascii="Calibri" w:hAnsi="Calibri" w:cs="Calibri"/>
          <w:shd w:val="clear" w:color="auto" w:fill="FFFFFF"/>
        </w:rPr>
        <w:t>”</w:t>
      </w:r>
    </w:p>
    <w:p w14:paraId="5DAA96CD" w14:textId="77777777" w:rsidR="0011384E" w:rsidRPr="004A6476" w:rsidRDefault="0011384E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mbria" w:hAnsi="Calibri" w:cs="Calibri"/>
        </w:rPr>
      </w:pPr>
    </w:p>
    <w:p w14:paraId="618CB51B" w14:textId="1FD857F8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</w:t>
      </w:r>
      <w:r w:rsidR="001D6BF3" w:rsidRPr="004A6476">
        <w:rPr>
          <w:rFonts w:ascii="Calibri" w:eastAsia="Cambria" w:hAnsi="Calibri" w:cs="Calibri"/>
        </w:rPr>
        <w:t xml:space="preserve"> </w:t>
      </w:r>
      <w:r w:rsidRPr="004A6476">
        <w:rPr>
          <w:rFonts w:ascii="Calibri" w:eastAsia="Cambria" w:hAnsi="Calibri" w:cs="Calibri"/>
        </w:rPr>
        <w:t xml:space="preserve">ed. with Annika Culver. </w:t>
      </w:r>
      <w:r w:rsidRPr="004A6476">
        <w:rPr>
          <w:rFonts w:ascii="Calibri" w:eastAsia="Cambria" w:hAnsi="Calibri" w:cs="Calibri"/>
          <w:i/>
        </w:rPr>
        <w:t>Manchukuo Perspectives: Transnational Approaches to Literary Production</w:t>
      </w:r>
      <w:r w:rsidRPr="004A6476">
        <w:rPr>
          <w:rFonts w:ascii="Calibri" w:eastAsia="Cambria" w:hAnsi="Calibri" w:cs="Calibri"/>
        </w:rPr>
        <w:t>. Hong Kong: Hong Kong University Press, 2019.</w:t>
      </w:r>
    </w:p>
    <w:p w14:paraId="26B1D893" w14:textId="77777777" w:rsidR="0011384E" w:rsidRPr="004A6476" w:rsidRDefault="0011384E" w:rsidP="005365C8">
      <w:pPr>
        <w:rPr>
          <w:rFonts w:ascii="Calibri" w:eastAsia="Cambria" w:hAnsi="Calibri" w:cs="Calibri"/>
        </w:rPr>
      </w:pPr>
    </w:p>
    <w:p w14:paraId="6E0CBDB9" w14:textId="6D5F65AC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Chen Shi. </w:t>
      </w:r>
      <w:r w:rsidRPr="004A6476">
        <w:rPr>
          <w:rFonts w:ascii="Calibri" w:eastAsia="Cambria" w:hAnsi="Calibri" w:cs="Calibri"/>
          <w:i/>
        </w:rPr>
        <w:t xml:space="preserve">Tian Lin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 qi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Tian Lin’s Writings and Research on Them</w:t>
      </w:r>
      <w:r w:rsidRPr="004A6476">
        <w:rPr>
          <w:rFonts w:ascii="Calibri" w:eastAsia="Cambria" w:hAnsi="Calibri" w:cs="Calibri"/>
        </w:rPr>
        <w:t xml:space="preserve">]. Shanghai: </w:t>
      </w:r>
      <w:proofErr w:type="spellStart"/>
      <w:r w:rsidRPr="004A6476">
        <w:rPr>
          <w:rFonts w:ascii="Calibri" w:eastAsia="Cambria" w:hAnsi="Calibri" w:cs="Calibri"/>
        </w:rPr>
        <w:t>Jiaotong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daxue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2018. (In Chinese)</w:t>
      </w:r>
      <w:r w:rsidR="004A6476" w:rsidRPr="004A6476">
        <w:rPr>
          <w:rFonts w:ascii="Calibri" w:eastAsia="Cambria" w:hAnsi="Calibri" w:cs="Calibri"/>
        </w:rPr>
        <w:t xml:space="preserve"> (Dan Di)</w:t>
      </w:r>
    </w:p>
    <w:p w14:paraId="79D75824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http://www.sohu.com/a/241562363_713945</w:t>
      </w:r>
    </w:p>
    <w:p w14:paraId="783188FD" w14:textId="77777777" w:rsidR="0011384E" w:rsidRPr="004A6476" w:rsidRDefault="0011384E" w:rsidP="005365C8">
      <w:pPr>
        <w:rPr>
          <w:rFonts w:ascii="Calibri" w:eastAsia="Cambria" w:hAnsi="Calibri" w:cs="Calibri"/>
        </w:rPr>
      </w:pPr>
    </w:p>
    <w:p w14:paraId="79466B1C" w14:textId="0FCE4B75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, Okada Hideki, Zhang Quan, </w:t>
      </w:r>
      <w:proofErr w:type="spellStart"/>
      <w:r w:rsidRPr="004A6476">
        <w:rPr>
          <w:rFonts w:ascii="Calibri" w:eastAsia="Cambria" w:hAnsi="Calibri" w:cs="Calibri"/>
        </w:rPr>
        <w:t>Ōkubo</w:t>
      </w:r>
      <w:proofErr w:type="spellEnd"/>
      <w:r w:rsidRPr="004A6476">
        <w:rPr>
          <w:rFonts w:ascii="Calibri" w:eastAsia="Cambria" w:hAnsi="Calibri" w:cs="Calibri"/>
        </w:rPr>
        <w:t xml:space="preserve"> Akio, Kim </w:t>
      </w:r>
      <w:proofErr w:type="spellStart"/>
      <w:r w:rsidRPr="004A6476">
        <w:rPr>
          <w:rFonts w:ascii="Calibri" w:eastAsia="Cambria" w:hAnsi="Calibri" w:cs="Calibri"/>
        </w:rPr>
        <w:t>Jaeyong</w:t>
      </w:r>
      <w:proofErr w:type="spellEnd"/>
      <w:r w:rsidRPr="004A6476">
        <w:rPr>
          <w:rFonts w:ascii="Calibri" w:eastAsia="Cambria" w:hAnsi="Calibri" w:cs="Calibri"/>
        </w:rPr>
        <w:t xml:space="preserve">, Ronald </w:t>
      </w:r>
      <w:proofErr w:type="spellStart"/>
      <w:r w:rsidRPr="004A6476">
        <w:rPr>
          <w:rFonts w:ascii="Calibri" w:eastAsia="Cambria" w:hAnsi="Calibri" w:cs="Calibri"/>
        </w:rPr>
        <w:t>Suleski</w:t>
      </w:r>
      <w:proofErr w:type="spellEnd"/>
      <w:r w:rsidRPr="004A6476">
        <w:rPr>
          <w:rFonts w:ascii="Calibri" w:eastAsia="Cambria" w:hAnsi="Calibri" w:cs="Calibri"/>
        </w:rPr>
        <w:t xml:space="preserve">, Li </w:t>
      </w:r>
      <w:proofErr w:type="spellStart"/>
      <w:r w:rsidRPr="004A6476">
        <w:rPr>
          <w:rFonts w:ascii="Calibri" w:eastAsia="Cambria" w:hAnsi="Calibri" w:cs="Calibri"/>
        </w:rPr>
        <w:t>Haiying</w:t>
      </w:r>
      <w:proofErr w:type="spellEnd"/>
      <w:r w:rsidRPr="004A6476">
        <w:rPr>
          <w:rFonts w:ascii="Calibri" w:eastAsia="Cambria" w:hAnsi="Calibri" w:cs="Calibri"/>
        </w:rPr>
        <w:t xml:space="preserve">, Chen Yan, and Chen Shi. </w:t>
      </w:r>
      <w:r w:rsidRPr="004A6476">
        <w:rPr>
          <w:rFonts w:ascii="Calibri" w:eastAsia="Cambria" w:hAnsi="Calibri" w:cs="Calibri"/>
          <w:i/>
        </w:rPr>
        <w:t xml:space="preserve">Wei Man </w:t>
      </w:r>
      <w:proofErr w:type="spellStart"/>
      <w:r w:rsidRPr="004A6476">
        <w:rPr>
          <w:rFonts w:ascii="Calibri" w:eastAsia="Cambria" w:hAnsi="Calibri" w:cs="Calibri"/>
          <w:i/>
        </w:rPr>
        <w:t>wenxue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ciliao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zhengli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congshu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Manchukuo Literary Materials Compilation and Research Collection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, 2017 (31 volumes, in Chinese). </w:t>
      </w:r>
    </w:p>
    <w:p w14:paraId="1D87F787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lastRenderedPageBreak/>
        <w:t xml:space="preserve">• ed. with </w:t>
      </w:r>
      <w:proofErr w:type="spellStart"/>
      <w:r w:rsidRPr="004A6476">
        <w:rPr>
          <w:rFonts w:ascii="Calibri" w:eastAsia="Cambria" w:hAnsi="Calibri" w:cs="Calibri"/>
        </w:rPr>
        <w:t>Qiu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Xiaodan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 xml:space="preserve">Zhu </w:t>
      </w:r>
      <w:proofErr w:type="spellStart"/>
      <w:r w:rsidRPr="004A6476">
        <w:rPr>
          <w:rFonts w:ascii="Calibri" w:eastAsia="Cambria" w:hAnsi="Calibri" w:cs="Calibri"/>
          <w:i/>
        </w:rPr>
        <w:t>Ti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Ke</w:t>
      </w:r>
      <w:proofErr w:type="spellEnd"/>
      <w:r w:rsidRPr="004A6476">
        <w:rPr>
          <w:rFonts w:ascii="Calibri" w:eastAsia="Cambria" w:hAnsi="Calibri" w:cs="Calibri"/>
          <w:i/>
        </w:rPr>
        <w:t xml:space="preserve"> Ju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Collection of Zhu </w:t>
      </w:r>
      <w:proofErr w:type="spellStart"/>
      <w:r w:rsidRPr="004A6476">
        <w:rPr>
          <w:rFonts w:ascii="Calibri" w:eastAsia="Cambria" w:hAnsi="Calibri" w:cs="Calibri"/>
          <w:i/>
        </w:rPr>
        <w:t>Ti</w:t>
      </w:r>
      <w:proofErr w:type="spellEnd"/>
      <w:r w:rsidRPr="004A6476">
        <w:rPr>
          <w:rFonts w:ascii="Calibri" w:eastAsia="Cambria" w:hAnsi="Calibri" w:cs="Calibri"/>
          <w:i/>
        </w:rPr>
        <w:t xml:space="preserve"> and </w:t>
      </w:r>
      <w:proofErr w:type="spellStart"/>
      <w:r w:rsidRPr="004A6476">
        <w:rPr>
          <w:rFonts w:ascii="Calibri" w:eastAsia="Cambria" w:hAnsi="Calibri" w:cs="Calibri"/>
          <w:i/>
        </w:rPr>
        <w:t>Ke</w:t>
      </w:r>
      <w:proofErr w:type="spellEnd"/>
      <w:r w:rsidRPr="004A6476">
        <w:rPr>
          <w:rFonts w:ascii="Calibri" w:eastAsia="Cambria" w:hAnsi="Calibri" w:cs="Calibri"/>
          <w:i/>
        </w:rPr>
        <w:t xml:space="preserve"> Ju’s Writings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, 2017. </w:t>
      </w:r>
    </w:p>
    <w:p w14:paraId="042FAE51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Xu </w:t>
      </w:r>
      <w:proofErr w:type="spellStart"/>
      <w:r w:rsidRPr="004A6476">
        <w:rPr>
          <w:rFonts w:ascii="Calibri" w:eastAsia="Cambria" w:hAnsi="Calibri" w:cs="Calibri"/>
        </w:rPr>
        <w:t>Jianwen</w:t>
      </w:r>
      <w:proofErr w:type="spellEnd"/>
      <w:r w:rsidRPr="004A6476">
        <w:rPr>
          <w:rFonts w:ascii="Calibri" w:eastAsia="Cambria" w:hAnsi="Calibri" w:cs="Calibri"/>
        </w:rPr>
        <w:t xml:space="preserve">, Hu Di, and Li Ran. </w:t>
      </w:r>
      <w:r w:rsidRPr="004A6476">
        <w:rPr>
          <w:rFonts w:ascii="Calibri" w:eastAsia="Cambria" w:hAnsi="Calibri" w:cs="Calibri"/>
          <w:i/>
        </w:rPr>
        <w:t xml:space="preserve">Yang Xu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Yang Xu’s Writings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343F1CB6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Li Ran. </w:t>
      </w:r>
      <w:r w:rsidRPr="004A6476">
        <w:rPr>
          <w:rFonts w:ascii="Calibri" w:eastAsia="Cambria" w:hAnsi="Calibri" w:cs="Calibri"/>
          <w:i/>
        </w:rPr>
        <w:t xml:space="preserve">Wu Ying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Wu Ying’s Writings</w:t>
      </w:r>
      <w:r w:rsidRPr="004A6476">
        <w:rPr>
          <w:rFonts w:ascii="Calibri" w:eastAsia="Cambria" w:hAnsi="Calibri" w:cs="Calibri"/>
        </w:rPr>
        <w:t xml:space="preserve">]. 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743D504D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Okada Hideki and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 xml:space="preserve">Lao </w:t>
      </w:r>
      <w:proofErr w:type="spellStart"/>
      <w:r w:rsidRPr="004A6476">
        <w:rPr>
          <w:rFonts w:ascii="Calibri" w:eastAsia="Cambria" w:hAnsi="Calibri" w:cs="Calibri"/>
          <w:i/>
        </w:rPr>
        <w:t>zuojia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shujian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Elderly Writers’ Correspondence</w:t>
      </w:r>
      <w:r w:rsidRPr="004A6476">
        <w:rPr>
          <w:rFonts w:ascii="Calibri" w:eastAsia="Cambria" w:hAnsi="Calibri" w:cs="Calibri"/>
        </w:rPr>
        <w:t xml:space="preserve">]. 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6F3E802C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 •ed. with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proofErr w:type="spellStart"/>
      <w:r w:rsidRPr="004A6476">
        <w:rPr>
          <w:rFonts w:ascii="Calibri" w:eastAsia="Cambria" w:hAnsi="Calibri" w:cs="Calibri"/>
        </w:rPr>
        <w:t>Ōkubo</w:t>
      </w:r>
      <w:proofErr w:type="spellEnd"/>
      <w:r w:rsidRPr="004A6476">
        <w:rPr>
          <w:rFonts w:ascii="Calibri" w:eastAsia="Cambria" w:hAnsi="Calibri" w:cs="Calibri"/>
        </w:rPr>
        <w:t xml:space="preserve"> Akio, Okada Hideki, Kim </w:t>
      </w:r>
      <w:proofErr w:type="spellStart"/>
      <w:r w:rsidRPr="004A6476">
        <w:rPr>
          <w:rFonts w:ascii="Calibri" w:eastAsia="Cambria" w:hAnsi="Calibri" w:cs="Calibri"/>
        </w:rPr>
        <w:t>Jaeyong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r w:rsidRPr="004A6476">
        <w:rPr>
          <w:rFonts w:ascii="Calibri" w:hAnsi="Calibri" w:cs="Calibri"/>
        </w:rPr>
        <w:t xml:space="preserve">Li </w:t>
      </w:r>
      <w:proofErr w:type="spellStart"/>
      <w:r w:rsidRPr="004A6476">
        <w:rPr>
          <w:rFonts w:ascii="Calibri" w:hAnsi="Calibri" w:cs="Calibri"/>
        </w:rPr>
        <w:t>Hai’ing</w:t>
      </w:r>
      <w:proofErr w:type="spellEnd"/>
      <w:r w:rsidRPr="004A6476">
        <w:rPr>
          <w:rFonts w:ascii="Calibri" w:hAnsi="Calibri" w:cs="Calibri"/>
        </w:rPr>
        <w:t xml:space="preserve">, and Wang </w:t>
      </w:r>
      <w:proofErr w:type="spellStart"/>
      <w:r w:rsidRPr="004A6476">
        <w:rPr>
          <w:rFonts w:ascii="Calibri" w:hAnsi="Calibri" w:cs="Calibri"/>
        </w:rPr>
        <w:t>Yamin</w:t>
      </w:r>
      <w:proofErr w:type="spellEnd"/>
      <w:r w:rsidRPr="004A6476">
        <w:rPr>
          <w:rFonts w:ascii="Calibri" w:hAnsi="Calibri" w:cs="Calibri"/>
        </w:rPr>
        <w:t xml:space="preserve">. </w:t>
      </w:r>
      <w:r w:rsidRPr="004A6476">
        <w:rPr>
          <w:rFonts w:ascii="Calibri" w:hAnsi="Calibri" w:cs="Calibri"/>
          <w:i/>
        </w:rPr>
        <w:t xml:space="preserve">Wei </w:t>
      </w:r>
      <w:proofErr w:type="spellStart"/>
      <w:r w:rsidRPr="004A6476">
        <w:rPr>
          <w:rFonts w:ascii="Calibri" w:hAnsi="Calibri" w:cs="Calibri"/>
          <w:i/>
        </w:rPr>
        <w:t>Manzhouguo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wenxue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yanjiu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ciliao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huibian</w:t>
      </w:r>
      <w:proofErr w:type="spellEnd"/>
      <w:r w:rsidRPr="004A6476">
        <w:rPr>
          <w:rFonts w:ascii="Calibri" w:hAnsi="Calibri" w:cs="Calibri"/>
        </w:rPr>
        <w:t xml:space="preserve"> [</w:t>
      </w:r>
      <w:r w:rsidRPr="004A6476">
        <w:rPr>
          <w:rFonts w:ascii="Calibri" w:hAnsi="Calibri" w:cs="Calibri"/>
          <w:i/>
        </w:rPr>
        <w:t xml:space="preserve">Collection of Literary Research Materials </w:t>
      </w:r>
      <w:proofErr w:type="gramStart"/>
      <w:r w:rsidRPr="004A6476">
        <w:rPr>
          <w:rFonts w:ascii="Calibri" w:hAnsi="Calibri" w:cs="Calibri"/>
          <w:i/>
        </w:rPr>
        <w:t>From</w:t>
      </w:r>
      <w:proofErr w:type="gramEnd"/>
      <w:r w:rsidRPr="004A6476">
        <w:rPr>
          <w:rFonts w:ascii="Calibri" w:hAnsi="Calibri" w:cs="Calibri"/>
          <w:i/>
        </w:rPr>
        <w:t xml:space="preserve"> Bogus Manchukuo</w:t>
      </w:r>
      <w:r w:rsidRPr="004A6476">
        <w:rPr>
          <w:rFonts w:ascii="Calibri" w:hAnsi="Calibri" w:cs="Calibri"/>
        </w:rPr>
        <w:t xml:space="preserve">]. </w:t>
      </w:r>
      <w:r w:rsidRPr="004A6476">
        <w:rPr>
          <w:rFonts w:ascii="Calibri" w:eastAsia="Cambria" w:hAnsi="Calibri" w:cs="Calibri"/>
        </w:rPr>
        <w:t xml:space="preserve">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722DC493" w14:textId="77777777" w:rsidR="0011384E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54F04B38" w14:textId="0EB2263F" w:rsidR="005365C8" w:rsidRPr="004A6476" w:rsidRDefault="004A6476" w:rsidP="00F3688E">
      <w:pPr>
        <w:spacing w:after="160" w:line="259" w:lineRule="auto"/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 xml:space="preserve">Book </w:t>
      </w:r>
      <w:r w:rsidR="005365C8" w:rsidRPr="004A6476">
        <w:rPr>
          <w:rFonts w:ascii="Calibri" w:eastAsia="Cambria" w:hAnsi="Calibri" w:cs="Calibri"/>
          <w:b/>
        </w:rPr>
        <w:t xml:space="preserve">Chapters </w:t>
      </w:r>
    </w:p>
    <w:p w14:paraId="21828FFE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</w:rPr>
        <w:t>Shouli</w:t>
      </w:r>
      <w:proofErr w:type="spellEnd"/>
      <w:r w:rsidRPr="004A6476">
        <w:rPr>
          <w:rFonts w:ascii="Calibri" w:eastAsia="Cambria" w:hAnsi="Calibri" w:cs="Calibri"/>
        </w:rPr>
        <w:t xml:space="preserve">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Xiansheng</w:t>
      </w:r>
      <w:proofErr w:type="spellEnd"/>
      <w:r w:rsidRPr="004A6476">
        <w:rPr>
          <w:rFonts w:ascii="Calibri" w:eastAsia="Cambria" w:hAnsi="Calibri" w:cs="Calibri"/>
        </w:rPr>
        <w:t xml:space="preserve">” [Honouring Mr.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]. In </w:t>
      </w:r>
      <w:proofErr w:type="spellStart"/>
      <w:r w:rsidRPr="004A6476">
        <w:rPr>
          <w:rFonts w:ascii="Calibri" w:eastAsia="Cambria" w:hAnsi="Calibri" w:cs="Calibri"/>
        </w:rPr>
        <w:t>Bianxihui</w:t>
      </w:r>
      <w:proofErr w:type="spellEnd"/>
      <w:r w:rsidRPr="004A6476">
        <w:rPr>
          <w:rFonts w:ascii="Calibri" w:eastAsia="Cambria" w:hAnsi="Calibri" w:cs="Calibri"/>
        </w:rPr>
        <w:t xml:space="preserve">, eds.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Xiansheng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Jinianji</w:t>
      </w:r>
      <w:proofErr w:type="spellEnd"/>
      <w:r w:rsidRPr="004A6476">
        <w:rPr>
          <w:rFonts w:ascii="Calibri" w:eastAsia="Cambria" w:hAnsi="Calibri" w:cs="Calibri"/>
        </w:rPr>
        <w:t xml:space="preserve">, eds.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Xiansheng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jinianji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  <w:iCs/>
        </w:rPr>
        <w:t xml:space="preserve">Remembrance Collection of Zhang </w:t>
      </w:r>
      <w:proofErr w:type="spellStart"/>
      <w:r w:rsidRPr="004A6476">
        <w:rPr>
          <w:rFonts w:ascii="Calibri" w:eastAsia="Cambria" w:hAnsi="Calibri" w:cs="Calibri"/>
          <w:i/>
          <w:iCs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]. Shenyang: Shenyang </w:t>
      </w:r>
      <w:proofErr w:type="spellStart"/>
      <w:r w:rsidRPr="004A6476">
        <w:rPr>
          <w:rFonts w:ascii="Calibri" w:eastAsia="Cambria" w:hAnsi="Calibri" w:cs="Calibri"/>
        </w:rPr>
        <w:t>chuban</w:t>
      </w:r>
      <w:proofErr w:type="spellEnd"/>
      <w:r w:rsidRPr="004A6476">
        <w:rPr>
          <w:rFonts w:ascii="Calibri" w:eastAsia="Cambria" w:hAnsi="Calibri" w:cs="Calibri"/>
        </w:rPr>
        <w:t xml:space="preserve"> faxing </w:t>
      </w:r>
      <w:proofErr w:type="spellStart"/>
      <w:r w:rsidRPr="004A6476">
        <w:rPr>
          <w:rFonts w:ascii="Calibri" w:eastAsia="Cambria" w:hAnsi="Calibri" w:cs="Calibri"/>
        </w:rPr>
        <w:t>tuanji</w:t>
      </w:r>
      <w:proofErr w:type="spellEnd"/>
      <w:r w:rsidRPr="004A6476">
        <w:rPr>
          <w:rFonts w:ascii="Calibri" w:eastAsia="Cambria" w:hAnsi="Calibri" w:cs="Calibri"/>
        </w:rPr>
        <w:t xml:space="preserve"> (2021), 451-54.</w:t>
      </w:r>
    </w:p>
    <w:p w14:paraId="28DAC549" w14:textId="502F4FFB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“Melancholy Manchukuo” and “Postscript.” In Annika Culver and Norman Smith, eds. </w:t>
      </w:r>
      <w:r w:rsidRPr="004A6476">
        <w:rPr>
          <w:rFonts w:ascii="Calibri" w:eastAsia="Cambria" w:hAnsi="Calibri" w:cs="Calibri"/>
          <w:i/>
        </w:rPr>
        <w:t>Manchukuo Perspectives: Transnational Approaches to Literary Production</w:t>
      </w:r>
      <w:r w:rsidRPr="004A6476">
        <w:rPr>
          <w:rFonts w:ascii="Calibri" w:eastAsia="Cambria" w:hAnsi="Calibri" w:cs="Calibri"/>
        </w:rPr>
        <w:t>. Hong Kong: Hong Kong University Press (2019), 120-133, 294-299.</w:t>
      </w:r>
      <w:r w:rsidR="00F3688E">
        <w:rPr>
          <w:rFonts w:ascii="Calibri" w:eastAsia="Cambria" w:hAnsi="Calibri" w:cs="Calibri"/>
        </w:rPr>
        <w:t xml:space="preserve"> (Li </w:t>
      </w:r>
      <w:proofErr w:type="spellStart"/>
      <w:r w:rsidR="00F3688E">
        <w:rPr>
          <w:rFonts w:ascii="Calibri" w:eastAsia="Cambria" w:hAnsi="Calibri" w:cs="Calibri"/>
        </w:rPr>
        <w:t>Zhengzhong</w:t>
      </w:r>
      <w:proofErr w:type="spellEnd"/>
      <w:r w:rsidR="00F3688E">
        <w:rPr>
          <w:rFonts w:ascii="Calibri" w:eastAsia="Cambria" w:hAnsi="Calibri" w:cs="Calibri"/>
        </w:rPr>
        <w:t xml:space="preserve"> and Zhu </w:t>
      </w:r>
      <w:proofErr w:type="spellStart"/>
      <w:r w:rsidR="00F3688E">
        <w:rPr>
          <w:rFonts w:ascii="Calibri" w:eastAsia="Cambria" w:hAnsi="Calibri" w:cs="Calibri"/>
        </w:rPr>
        <w:t>Ti</w:t>
      </w:r>
      <w:proofErr w:type="spellEnd"/>
      <w:r w:rsidR="00F3688E">
        <w:rPr>
          <w:rFonts w:ascii="Calibri" w:eastAsia="Cambria" w:hAnsi="Calibri" w:cs="Calibri"/>
        </w:rPr>
        <w:t>)</w:t>
      </w:r>
    </w:p>
    <w:p w14:paraId="1051427F" w14:textId="421C3377" w:rsidR="005365C8" w:rsidRPr="004A6476" w:rsidRDefault="005365C8" w:rsidP="005365C8">
      <w:pPr>
        <w:rPr>
          <w:rFonts w:ascii="Calibri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  <w:i/>
        </w:rPr>
        <w:t>Yingyu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wenxian</w:t>
      </w:r>
      <w:proofErr w:type="spellEnd"/>
      <w:r w:rsidRPr="004A6476">
        <w:rPr>
          <w:rFonts w:ascii="Calibri" w:eastAsia="Cambria" w:hAnsi="Calibri" w:cs="Calibri"/>
        </w:rPr>
        <w:t xml:space="preserve">” [English Language Research Documents). In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proofErr w:type="spellStart"/>
      <w:r w:rsidRPr="004A6476">
        <w:rPr>
          <w:rFonts w:ascii="Calibri" w:eastAsia="Cambria" w:hAnsi="Calibri" w:cs="Calibri"/>
        </w:rPr>
        <w:t>Ōkubo</w:t>
      </w:r>
      <w:proofErr w:type="spellEnd"/>
      <w:r w:rsidRPr="004A6476">
        <w:rPr>
          <w:rFonts w:ascii="Calibri" w:eastAsia="Cambria" w:hAnsi="Calibri" w:cs="Calibri"/>
        </w:rPr>
        <w:t xml:space="preserve"> Akio, Okada Hideki, Norman Smith, Kim </w:t>
      </w:r>
      <w:proofErr w:type="spellStart"/>
      <w:r w:rsidRPr="004A6476">
        <w:rPr>
          <w:rFonts w:ascii="Calibri" w:eastAsia="Cambria" w:hAnsi="Calibri" w:cs="Calibri"/>
        </w:rPr>
        <w:t>Jaeyong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r w:rsidRPr="004A6476">
        <w:rPr>
          <w:rFonts w:ascii="Calibri" w:hAnsi="Calibri" w:cs="Calibri"/>
        </w:rPr>
        <w:t xml:space="preserve">Li </w:t>
      </w:r>
      <w:proofErr w:type="spellStart"/>
      <w:r w:rsidRPr="004A6476">
        <w:rPr>
          <w:rFonts w:ascii="Calibri" w:hAnsi="Calibri" w:cs="Calibri"/>
        </w:rPr>
        <w:t>Hai’ing</w:t>
      </w:r>
      <w:proofErr w:type="spellEnd"/>
      <w:r w:rsidRPr="004A6476">
        <w:rPr>
          <w:rFonts w:ascii="Calibri" w:hAnsi="Calibri" w:cs="Calibri"/>
        </w:rPr>
        <w:t xml:space="preserve">, and Wang </w:t>
      </w:r>
      <w:proofErr w:type="spellStart"/>
      <w:r w:rsidRPr="004A6476">
        <w:rPr>
          <w:rFonts w:ascii="Calibri" w:hAnsi="Calibri" w:cs="Calibri"/>
        </w:rPr>
        <w:t>Yamin</w:t>
      </w:r>
      <w:proofErr w:type="spellEnd"/>
      <w:r w:rsidRPr="004A6476">
        <w:rPr>
          <w:rFonts w:ascii="Calibri" w:hAnsi="Calibri" w:cs="Calibri"/>
        </w:rPr>
        <w:t xml:space="preserve">, eds. </w:t>
      </w:r>
      <w:r w:rsidRPr="004A6476">
        <w:rPr>
          <w:rFonts w:ascii="Calibri" w:hAnsi="Calibri" w:cs="Calibri"/>
          <w:i/>
        </w:rPr>
        <w:t xml:space="preserve">Wei </w:t>
      </w:r>
      <w:proofErr w:type="spellStart"/>
      <w:r w:rsidRPr="004A6476">
        <w:rPr>
          <w:rFonts w:ascii="Calibri" w:hAnsi="Calibri" w:cs="Calibri"/>
          <w:i/>
        </w:rPr>
        <w:t>Manzhouguo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wenxue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yanjiu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ciliao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huibian</w:t>
      </w:r>
      <w:proofErr w:type="spellEnd"/>
      <w:r w:rsidRPr="004A6476">
        <w:rPr>
          <w:rFonts w:ascii="Calibri" w:hAnsi="Calibri" w:cs="Calibri"/>
        </w:rPr>
        <w:t xml:space="preserve"> [</w:t>
      </w:r>
      <w:r w:rsidRPr="004A6476">
        <w:rPr>
          <w:rFonts w:ascii="Calibri" w:hAnsi="Calibri" w:cs="Calibri"/>
          <w:i/>
        </w:rPr>
        <w:t xml:space="preserve">Collection of Literary Research Materials </w:t>
      </w:r>
      <w:proofErr w:type="gramStart"/>
      <w:r w:rsidRPr="004A6476">
        <w:rPr>
          <w:rFonts w:ascii="Calibri" w:hAnsi="Calibri" w:cs="Calibri"/>
          <w:i/>
        </w:rPr>
        <w:t>From</w:t>
      </w:r>
      <w:proofErr w:type="gramEnd"/>
      <w:r w:rsidRPr="004A6476">
        <w:rPr>
          <w:rFonts w:ascii="Calibri" w:hAnsi="Calibri" w:cs="Calibri"/>
          <w:i/>
        </w:rPr>
        <w:t xml:space="preserve"> Bogus Manchukuo</w:t>
      </w:r>
      <w:r w:rsidRPr="004A6476">
        <w:rPr>
          <w:rFonts w:ascii="Calibri" w:hAnsi="Calibri" w:cs="Calibri"/>
        </w:rPr>
        <w:t>], 2017, 371-388.</w:t>
      </w:r>
    </w:p>
    <w:p w14:paraId="3AC84D9C" w14:textId="31145316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 </w:t>
      </w:r>
      <w:proofErr w:type="gramStart"/>
      <w:r w:rsidRPr="004A6476">
        <w:rPr>
          <w:rFonts w:ascii="Calibri" w:eastAsia="Cambria" w:hAnsi="Calibri" w:cs="Calibri"/>
        </w:rPr>
        <w:t>• ”</w:t>
      </w:r>
      <w:r w:rsidRPr="004A6476">
        <w:rPr>
          <w:rFonts w:ascii="Calibri" w:eastAsia="Cambria" w:hAnsi="Calibri" w:cs="Calibri"/>
          <w:i/>
        </w:rPr>
        <w:t>Yang</w:t>
      </w:r>
      <w:proofErr w:type="gramEnd"/>
      <w:r w:rsidRPr="004A6476">
        <w:rPr>
          <w:rFonts w:ascii="Calibri" w:eastAsia="Cambria" w:hAnsi="Calibri" w:cs="Calibri"/>
          <w:i/>
        </w:rPr>
        <w:t xml:space="preserve"> Xu: Yi </w:t>
      </w:r>
      <w:proofErr w:type="spellStart"/>
      <w:r w:rsidRPr="004A6476">
        <w:rPr>
          <w:rFonts w:ascii="Calibri" w:eastAsia="Cambria" w:hAnsi="Calibri" w:cs="Calibri"/>
          <w:i/>
        </w:rPr>
        <w:t>wei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yema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si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xingge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zuojia</w:t>
      </w:r>
      <w:proofErr w:type="spellEnd"/>
      <w:r w:rsidRPr="004A6476">
        <w:rPr>
          <w:rFonts w:ascii="Calibri" w:eastAsia="Cambria" w:hAnsi="Calibri" w:cs="Calibri"/>
        </w:rPr>
        <w:t xml:space="preserve">” [Yang Xu: A Wild-Horse Natured Writer], Xu </w:t>
      </w:r>
      <w:proofErr w:type="spellStart"/>
      <w:r w:rsidRPr="004A6476">
        <w:rPr>
          <w:rFonts w:ascii="Calibri" w:eastAsia="Cambria" w:hAnsi="Calibri" w:cs="Calibri"/>
        </w:rPr>
        <w:t>Jianwen</w:t>
      </w:r>
      <w:proofErr w:type="spellEnd"/>
      <w:r w:rsidRPr="004A6476">
        <w:rPr>
          <w:rFonts w:ascii="Calibri" w:eastAsia="Cambria" w:hAnsi="Calibri" w:cs="Calibri"/>
        </w:rPr>
        <w:t xml:space="preserve">, transl. In Norman Smith, Xu </w:t>
      </w:r>
      <w:proofErr w:type="spellStart"/>
      <w:r w:rsidRPr="004A6476">
        <w:rPr>
          <w:rFonts w:ascii="Calibri" w:eastAsia="Cambria" w:hAnsi="Calibri" w:cs="Calibri"/>
        </w:rPr>
        <w:t>Jianwen</w:t>
      </w:r>
      <w:proofErr w:type="spellEnd"/>
      <w:r w:rsidRPr="004A6476">
        <w:rPr>
          <w:rFonts w:ascii="Calibri" w:eastAsia="Cambria" w:hAnsi="Calibri" w:cs="Calibri"/>
        </w:rPr>
        <w:t xml:space="preserve">, Hu Di, and Li Ran, eds. </w:t>
      </w:r>
      <w:r w:rsidRPr="004A6476">
        <w:rPr>
          <w:rFonts w:ascii="Calibri" w:eastAsia="Cambria" w:hAnsi="Calibri" w:cs="Calibri"/>
          <w:i/>
        </w:rPr>
        <w:t xml:space="preserve">Yang Xu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Yang Xu’s Writings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2017, 1-4.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31561ADC" w14:textId="484C4C86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Yi </w:t>
      </w:r>
      <w:proofErr w:type="spellStart"/>
      <w:r w:rsidRPr="004A6476">
        <w:rPr>
          <w:rFonts w:ascii="Calibri" w:eastAsia="Cambria" w:hAnsi="Calibri" w:cs="Calibri"/>
          <w:i/>
        </w:rPr>
        <w:t>ge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youzhe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shengqi</w:t>
      </w:r>
      <w:proofErr w:type="spellEnd"/>
      <w:r w:rsidRPr="004A6476">
        <w:rPr>
          <w:rFonts w:ascii="Calibri" w:eastAsia="Cambria" w:hAnsi="Calibri" w:cs="Calibri"/>
          <w:i/>
        </w:rPr>
        <w:t xml:space="preserve"> he </w:t>
      </w:r>
      <w:proofErr w:type="spellStart"/>
      <w:r w:rsidRPr="004A6476">
        <w:rPr>
          <w:rFonts w:ascii="Calibri" w:eastAsia="Cambria" w:hAnsi="Calibri" w:cs="Calibri"/>
          <w:i/>
        </w:rPr>
        <w:t>xiwang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biaoji</w:t>
      </w:r>
      <w:proofErr w:type="spellEnd"/>
      <w:r w:rsidRPr="004A6476">
        <w:rPr>
          <w:rFonts w:ascii="Calibri" w:eastAsia="Cambria" w:hAnsi="Calibri" w:cs="Calibri"/>
        </w:rPr>
        <w:t xml:space="preserve">” [A Sign </w:t>
      </w:r>
      <w:r w:rsidR="0011384E" w:rsidRPr="004A6476">
        <w:rPr>
          <w:rFonts w:ascii="Calibri" w:eastAsia="Cambria" w:hAnsi="Calibri" w:cs="Calibri"/>
        </w:rPr>
        <w:t>w</w:t>
      </w:r>
      <w:r w:rsidRPr="004A6476">
        <w:rPr>
          <w:rFonts w:ascii="Calibri" w:eastAsia="Cambria" w:hAnsi="Calibri" w:cs="Calibri"/>
        </w:rPr>
        <w:t xml:space="preserve">ith Anger and Hope]. In Li Ran and Norman Smith, eds. </w:t>
      </w:r>
      <w:r w:rsidRPr="004A6476">
        <w:rPr>
          <w:rFonts w:ascii="Calibri" w:eastAsia="Cambria" w:hAnsi="Calibri" w:cs="Calibri"/>
          <w:i/>
        </w:rPr>
        <w:t xml:space="preserve">Wu Ying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Wu Ying’s Writings</w:t>
      </w:r>
      <w:r w:rsidRPr="004A6476">
        <w:rPr>
          <w:rFonts w:ascii="Calibri" w:eastAsia="Cambria" w:hAnsi="Calibri" w:cs="Calibri"/>
        </w:rPr>
        <w:t xml:space="preserve">]. 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2017, 1-3.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4F5144CF" w14:textId="23BDA745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Wei Man, </w:t>
      </w:r>
      <w:proofErr w:type="spellStart"/>
      <w:r w:rsidRPr="004A6476">
        <w:rPr>
          <w:rFonts w:ascii="Calibri" w:eastAsia="Cambria" w:hAnsi="Calibri" w:cs="Calibri"/>
          <w:i/>
        </w:rPr>
        <w:t>zhen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</w:rPr>
        <w:t xml:space="preserve">” [False Manchukuo, Real Melancholy]. In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 and Ye </w:t>
      </w:r>
      <w:proofErr w:type="spellStart"/>
      <w:r w:rsidRPr="004A6476">
        <w:rPr>
          <w:rFonts w:ascii="Calibri" w:eastAsia="Cambria" w:hAnsi="Calibri" w:cs="Calibri"/>
        </w:rPr>
        <w:t>Zhudi</w:t>
      </w:r>
      <w:proofErr w:type="spellEnd"/>
      <w:r w:rsidRPr="004A6476">
        <w:rPr>
          <w:rFonts w:ascii="Calibri" w:eastAsia="Cambria" w:hAnsi="Calibri" w:cs="Calibri"/>
        </w:rPr>
        <w:t xml:space="preserve">, eds., </w:t>
      </w:r>
      <w:proofErr w:type="spellStart"/>
      <w:r w:rsidRPr="004A6476">
        <w:rPr>
          <w:rFonts w:ascii="Calibri" w:eastAsia="Cambria" w:hAnsi="Calibri" w:cs="Calibri"/>
          <w:i/>
        </w:rPr>
        <w:t>Chuangshang</w:t>
      </w:r>
      <w:proofErr w:type="spellEnd"/>
      <w:r w:rsidRPr="004A6476">
        <w:rPr>
          <w:rFonts w:ascii="Calibri" w:eastAsia="Cambria" w:hAnsi="Calibri" w:cs="Calibri"/>
          <w:i/>
        </w:rPr>
        <w:t xml:space="preserve">: </w:t>
      </w:r>
      <w:proofErr w:type="spellStart"/>
      <w:r w:rsidRPr="004A6476">
        <w:rPr>
          <w:rFonts w:ascii="Calibri" w:eastAsia="Cambria" w:hAnsi="Calibri" w:cs="Calibri"/>
          <w:i/>
        </w:rPr>
        <w:t>Dongya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zhimin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zhuyi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wenxue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Trauma: East Asian Colonialism and Literature</w:t>
      </w:r>
      <w:r w:rsidRPr="004A6476">
        <w:rPr>
          <w:rFonts w:ascii="Calibri" w:eastAsia="Cambria" w:hAnsi="Calibri" w:cs="Calibri"/>
        </w:rPr>
        <w:t xml:space="preserve">] Shanghai: </w:t>
      </w:r>
      <w:proofErr w:type="spellStart"/>
      <w:r w:rsidRPr="004A6476">
        <w:rPr>
          <w:rFonts w:ascii="Calibri" w:eastAsia="Cambria" w:hAnsi="Calibri" w:cs="Calibri"/>
        </w:rPr>
        <w:t>Sanlian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shudian</w:t>
      </w:r>
      <w:proofErr w:type="spellEnd"/>
      <w:r w:rsidRPr="004A6476">
        <w:rPr>
          <w:rFonts w:ascii="Calibri" w:eastAsia="Cambria" w:hAnsi="Calibri" w:cs="Calibri"/>
        </w:rPr>
        <w:t xml:space="preserve">, 2017, 414-436. (in </w:t>
      </w:r>
      <w:proofErr w:type="gramStart"/>
      <w:r w:rsidRPr="004A6476">
        <w:rPr>
          <w:rFonts w:ascii="Calibri" w:eastAsia="Cambria" w:hAnsi="Calibri" w:cs="Calibri"/>
        </w:rPr>
        <w:t>Chinese)</w:t>
      </w:r>
      <w:r w:rsidR="00F3688E">
        <w:rPr>
          <w:rFonts w:ascii="Calibri" w:eastAsia="Cambria" w:hAnsi="Calibri" w:cs="Calibri"/>
        </w:rPr>
        <w:t>(</w:t>
      </w:r>
      <w:proofErr w:type="gramEnd"/>
      <w:r w:rsidR="00F3688E">
        <w:rPr>
          <w:rFonts w:ascii="Calibri" w:eastAsia="Cambria" w:hAnsi="Calibri" w:cs="Calibri"/>
        </w:rPr>
        <w:t xml:space="preserve">Li </w:t>
      </w:r>
      <w:proofErr w:type="spellStart"/>
      <w:r w:rsidR="00F3688E">
        <w:rPr>
          <w:rFonts w:ascii="Calibri" w:eastAsia="Cambria" w:hAnsi="Calibri" w:cs="Calibri"/>
        </w:rPr>
        <w:t>Zhengzhong</w:t>
      </w:r>
      <w:proofErr w:type="spellEnd"/>
      <w:r w:rsidR="00F3688E">
        <w:rPr>
          <w:rFonts w:ascii="Calibri" w:eastAsia="Cambria" w:hAnsi="Calibri" w:cs="Calibri"/>
        </w:rPr>
        <w:t xml:space="preserve"> and Zhu TI)</w:t>
      </w:r>
    </w:p>
    <w:p w14:paraId="23F37310" w14:textId="465F4887" w:rsidR="0011384E" w:rsidRPr="004A6476" w:rsidRDefault="0011384E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Li </w:t>
      </w:r>
      <w:proofErr w:type="spellStart"/>
      <w:r w:rsidRPr="004A6476">
        <w:rPr>
          <w:rFonts w:ascii="Calibri" w:eastAsia="Cambria" w:hAnsi="Calibri" w:cs="Calibri"/>
        </w:rPr>
        <w:t>Zhengzhong</w:t>
      </w:r>
      <w:proofErr w:type="spellEnd"/>
      <w:r w:rsidRPr="004A6476">
        <w:rPr>
          <w:rFonts w:ascii="Calibri" w:eastAsia="Cambria" w:hAnsi="Calibri" w:cs="Calibri"/>
        </w:rPr>
        <w:t xml:space="preserve">, Zhu </w:t>
      </w:r>
      <w:proofErr w:type="spellStart"/>
      <w:r w:rsidRPr="004A6476">
        <w:rPr>
          <w:rFonts w:ascii="Calibri" w:eastAsia="Cambria" w:hAnsi="Calibri" w:cs="Calibri"/>
        </w:rPr>
        <w:t>Ti</w:t>
      </w:r>
      <w:proofErr w:type="spellEnd"/>
    </w:p>
    <w:p w14:paraId="7BC99FB3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“The North has Mei Niang.” In David Wang Der-Wei, ed. </w:t>
      </w:r>
      <w:r w:rsidRPr="004A6476">
        <w:rPr>
          <w:rFonts w:ascii="Calibri" w:eastAsia="Cambria" w:hAnsi="Calibri" w:cs="Calibri"/>
          <w:i/>
        </w:rPr>
        <w:t>A New Literary History of Modern China</w:t>
      </w:r>
      <w:r w:rsidRPr="004A6476">
        <w:rPr>
          <w:rFonts w:ascii="Calibri" w:eastAsia="Cambria" w:hAnsi="Calibri" w:cs="Calibri"/>
        </w:rPr>
        <w:t xml:space="preserve">. Cambridge: Harvard University Press, 2017, 506-511. </w:t>
      </w:r>
    </w:p>
    <w:p w14:paraId="01008274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>Yuan</w:t>
      </w:r>
      <w:r w:rsidRPr="004A6476">
        <w:rPr>
          <w:rFonts w:ascii="Calibri" w:eastAsia="Cambria" w:hAnsi="Calibri" w:cs="Calibri"/>
        </w:rPr>
        <w:t xml:space="preserve">” [Fate]. In Liu Qing and Hou </w:t>
      </w:r>
      <w:proofErr w:type="spellStart"/>
      <w:r w:rsidRPr="004A6476">
        <w:rPr>
          <w:rFonts w:ascii="Calibri" w:eastAsia="Cambria" w:hAnsi="Calibri" w:cs="Calibri"/>
        </w:rPr>
        <w:t>Jianfei</w:t>
      </w:r>
      <w:proofErr w:type="spellEnd"/>
      <w:r w:rsidRPr="004A6476">
        <w:rPr>
          <w:rFonts w:ascii="Calibri" w:eastAsia="Cambria" w:hAnsi="Calibri" w:cs="Calibri"/>
        </w:rPr>
        <w:t xml:space="preserve">, eds. </w:t>
      </w:r>
      <w:proofErr w:type="spellStart"/>
      <w:r w:rsidRPr="004A6476">
        <w:rPr>
          <w:rFonts w:ascii="Calibri" w:eastAsia="Cambria" w:hAnsi="Calibri" w:cs="Calibri"/>
          <w:i/>
        </w:rPr>
        <w:t>Zaijian</w:t>
      </w:r>
      <w:proofErr w:type="spellEnd"/>
      <w:r w:rsidRPr="004A6476">
        <w:rPr>
          <w:rFonts w:ascii="Calibri" w:eastAsia="Cambria" w:hAnsi="Calibri" w:cs="Calibri"/>
          <w:i/>
        </w:rPr>
        <w:t xml:space="preserve"> Mei Niang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Goodbye Mei Niang</w:t>
      </w:r>
      <w:r w:rsidRPr="004A6476">
        <w:rPr>
          <w:rFonts w:ascii="Calibri" w:eastAsia="Cambria" w:hAnsi="Calibri" w:cs="Calibri"/>
        </w:rPr>
        <w:t xml:space="preserve">]. Beijing: Renmin </w:t>
      </w:r>
      <w:proofErr w:type="spellStart"/>
      <w:r w:rsidRPr="004A6476">
        <w:rPr>
          <w:rFonts w:ascii="Calibri" w:eastAsia="Cambria" w:hAnsi="Calibri" w:cs="Calibri"/>
        </w:rPr>
        <w:t>wenxue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2014, 25-36.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6EC3029D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“Writing Opium in Manchukuo.” In James </w:t>
      </w:r>
      <w:proofErr w:type="spellStart"/>
      <w:r w:rsidRPr="004A6476">
        <w:rPr>
          <w:rFonts w:ascii="Calibri" w:eastAsia="Cambria" w:hAnsi="Calibri" w:cs="Calibri"/>
        </w:rPr>
        <w:t>Flath</w:t>
      </w:r>
      <w:proofErr w:type="spellEnd"/>
      <w:r w:rsidRPr="004A6476">
        <w:rPr>
          <w:rFonts w:ascii="Calibri" w:eastAsia="Cambria" w:hAnsi="Calibri" w:cs="Calibri"/>
        </w:rPr>
        <w:t xml:space="preserve"> and Norman Smith, eds. </w:t>
      </w:r>
      <w:r w:rsidRPr="004A6476">
        <w:rPr>
          <w:rFonts w:ascii="Calibri" w:eastAsia="Cambria" w:hAnsi="Calibri" w:cs="Calibri"/>
          <w:i/>
        </w:rPr>
        <w:t>Beyond Suffering: Recounting War in Modern China</w:t>
      </w:r>
      <w:r w:rsidRPr="004A6476">
        <w:rPr>
          <w:rFonts w:ascii="Calibri" w:eastAsia="Cambria" w:hAnsi="Calibri" w:cs="Calibri"/>
        </w:rPr>
        <w:t>. Vancouver: UBC Press, 2011, 13-35.</w:t>
      </w:r>
    </w:p>
    <w:p w14:paraId="30985679" w14:textId="5DA58EC5" w:rsidR="0011384E" w:rsidRPr="004A6476" w:rsidRDefault="005365C8" w:rsidP="005365C8">
      <w:pPr>
        <w:rPr>
          <w:rFonts w:ascii="Calibri" w:eastAsia="Cambria" w:hAnsi="Calibri" w:cs="Calibri"/>
          <w:color w:val="000000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7">
        <w:r w:rsidRPr="004A6476">
          <w:rPr>
            <w:rFonts w:ascii="Calibri" w:eastAsia="Cambria" w:hAnsi="Calibri" w:cs="Calibri"/>
            <w:color w:val="000000"/>
          </w:rPr>
          <w:t>http://www.ubcpress.ca/books/pdf/chapters/2011/BeyondSuffering.pdf</w:t>
        </w:r>
      </w:hyperlink>
    </w:p>
    <w:p w14:paraId="715779C9" w14:textId="71D56F55" w:rsidR="005365C8" w:rsidRPr="004A6476" w:rsidRDefault="005365C8" w:rsidP="005365C8">
      <w:pPr>
        <w:rPr>
          <w:rFonts w:ascii="Calibri" w:eastAsia="Cambria" w:hAnsi="Calibri" w:cs="Calibri"/>
          <w:i/>
        </w:rPr>
      </w:pPr>
      <w:r w:rsidRPr="004A6476">
        <w:rPr>
          <w:rFonts w:ascii="Calibri" w:eastAsia="Cambria" w:hAnsi="Calibri" w:cs="Calibri"/>
        </w:rPr>
        <w:t xml:space="preserve">• </w:t>
      </w:r>
      <w:proofErr w:type="spellStart"/>
      <w:r w:rsidRPr="004A6476">
        <w:rPr>
          <w:rFonts w:ascii="Calibri" w:eastAsia="Cambria" w:hAnsi="Calibri" w:cs="Calibri"/>
        </w:rPr>
        <w:t>Takamitsu</w:t>
      </w:r>
      <w:proofErr w:type="spellEnd"/>
      <w:r w:rsidRPr="004A6476">
        <w:rPr>
          <w:rFonts w:ascii="Calibri" w:eastAsia="Cambria" w:hAnsi="Calibri" w:cs="Calibri"/>
        </w:rPr>
        <w:t xml:space="preserve"> Yoshie, transl. “</w:t>
      </w:r>
      <w:proofErr w:type="spellStart"/>
      <w:r w:rsidRPr="004A6476">
        <w:rPr>
          <w:rFonts w:ascii="Calibri" w:eastAsia="Cambria" w:hAnsi="Calibri" w:cs="Calibri"/>
          <w:i/>
        </w:rPr>
        <w:t>Manshūkoku</w:t>
      </w:r>
      <w:proofErr w:type="spellEnd"/>
      <w:r w:rsidRPr="004A6476">
        <w:rPr>
          <w:rFonts w:ascii="Calibri" w:eastAsia="Cambria" w:hAnsi="Calibri" w:cs="Calibri"/>
          <w:i/>
        </w:rPr>
        <w:t xml:space="preserve"> no </w:t>
      </w:r>
      <w:proofErr w:type="spellStart"/>
      <w:r w:rsidRPr="004A6476">
        <w:rPr>
          <w:rFonts w:ascii="Calibri" w:eastAsia="Cambria" w:hAnsi="Calibri" w:cs="Calibri"/>
          <w:i/>
        </w:rPr>
        <w:t>Chūgokugobungaku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ni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okeru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ahen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chūdoku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jendā</w:t>
      </w:r>
      <w:proofErr w:type="spellEnd"/>
      <w:r w:rsidRPr="004A6476">
        <w:rPr>
          <w:rFonts w:ascii="Calibri" w:eastAsia="Cambria" w:hAnsi="Calibri" w:cs="Calibri"/>
        </w:rPr>
        <w:t xml:space="preserve">” [Opiates, Addiction, and Gender in the Chinese Language Literature of Manchukuo]. In Ezra Vogel and Hirano </w:t>
      </w:r>
      <w:proofErr w:type="spellStart"/>
      <w:r w:rsidRPr="004A6476">
        <w:rPr>
          <w:rFonts w:ascii="Calibri" w:eastAsia="Cambria" w:hAnsi="Calibri" w:cs="Calibri"/>
        </w:rPr>
        <w:t>Kenichiro</w:t>
      </w:r>
      <w:proofErr w:type="spellEnd"/>
      <w:r w:rsidRPr="004A6476">
        <w:rPr>
          <w:rFonts w:ascii="Calibri" w:eastAsia="Cambria" w:hAnsi="Calibri" w:cs="Calibri"/>
        </w:rPr>
        <w:t xml:space="preserve">, eds. </w:t>
      </w:r>
      <w:proofErr w:type="spellStart"/>
      <w:r w:rsidRPr="004A6476">
        <w:rPr>
          <w:rFonts w:ascii="Calibri" w:eastAsia="Cambria" w:hAnsi="Calibri" w:cs="Calibri"/>
          <w:i/>
        </w:rPr>
        <w:t>Nicchū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sensōki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Chūgoku</w:t>
      </w:r>
      <w:proofErr w:type="spellEnd"/>
      <w:r w:rsidRPr="004A6476">
        <w:rPr>
          <w:rFonts w:ascii="Calibri" w:eastAsia="Cambria" w:hAnsi="Calibri" w:cs="Calibri"/>
          <w:i/>
        </w:rPr>
        <w:t xml:space="preserve"> no </w:t>
      </w:r>
      <w:proofErr w:type="spellStart"/>
      <w:r w:rsidRPr="004A6476">
        <w:rPr>
          <w:rFonts w:ascii="Calibri" w:eastAsia="Cambria" w:hAnsi="Calibri" w:cs="Calibri"/>
          <w:i/>
        </w:rPr>
        <w:t>shakai</w:t>
      </w:r>
      <w:proofErr w:type="spellEnd"/>
      <w:r w:rsidRPr="004A6476">
        <w:rPr>
          <w:rFonts w:ascii="Calibri" w:eastAsia="Cambria" w:hAnsi="Calibri" w:cs="Calibri"/>
          <w:i/>
        </w:rPr>
        <w:t xml:space="preserve"> to </w:t>
      </w:r>
      <w:proofErr w:type="spellStart"/>
      <w:r w:rsidRPr="004A6476">
        <w:rPr>
          <w:rFonts w:ascii="Calibri" w:eastAsia="Cambria" w:hAnsi="Calibri" w:cs="Calibri"/>
          <w:i/>
        </w:rPr>
        <w:t>bunka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r w:rsidRPr="004A6476">
        <w:rPr>
          <w:rFonts w:ascii="Calibri" w:eastAsia="Cambria" w:hAnsi="Calibri" w:cs="Calibri"/>
        </w:rPr>
        <w:t>[</w:t>
      </w:r>
      <w:r w:rsidRPr="004A6476">
        <w:rPr>
          <w:rFonts w:ascii="Calibri" w:eastAsia="Cambria" w:hAnsi="Calibri" w:cs="Calibri"/>
          <w:i/>
        </w:rPr>
        <w:t>Chinese Society and Culture during the Sino-Japanese War</w:t>
      </w:r>
      <w:r w:rsidRPr="004A6476">
        <w:rPr>
          <w:rFonts w:ascii="Calibri" w:eastAsia="Cambria" w:hAnsi="Calibri" w:cs="Calibri"/>
        </w:rPr>
        <w:t>]. Tokyo: Keio University Press, 2010, 329-364 (in Japanese)</w:t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5B9BEAAE" w14:textId="3DC6B578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Ren </w:t>
      </w:r>
      <w:proofErr w:type="spellStart"/>
      <w:r w:rsidRPr="004A6476">
        <w:rPr>
          <w:rFonts w:ascii="Calibri" w:eastAsia="Cambria" w:hAnsi="Calibri" w:cs="Calibri"/>
        </w:rPr>
        <w:t>Yuhua</w:t>
      </w:r>
      <w:proofErr w:type="spellEnd"/>
      <w:r w:rsidRPr="004A6476">
        <w:rPr>
          <w:rFonts w:ascii="Calibri" w:eastAsia="Cambria" w:hAnsi="Calibri" w:cs="Calibri"/>
        </w:rPr>
        <w:t>, transl. “</w:t>
      </w:r>
      <w:r w:rsidRPr="004A6476">
        <w:rPr>
          <w:rFonts w:ascii="Calibri" w:eastAsia="Cambria" w:hAnsi="Calibri" w:cs="Calibri"/>
          <w:i/>
        </w:rPr>
        <w:t xml:space="preserve">Wei </w:t>
      </w:r>
      <w:proofErr w:type="spellStart"/>
      <w:r w:rsidRPr="004A6476">
        <w:rPr>
          <w:rFonts w:ascii="Calibri" w:eastAsia="Cambria" w:hAnsi="Calibri" w:cs="Calibri"/>
          <w:i/>
        </w:rPr>
        <w:t>Manzhouguo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shiqi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yapian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wenxu</w:t>
      </w:r>
      <w:proofErr w:type="spellEnd"/>
      <w:r w:rsidRPr="004A6476">
        <w:rPr>
          <w:rFonts w:ascii="Calibri" w:eastAsia="Cambria" w:hAnsi="Calibri" w:cs="Calibri"/>
        </w:rPr>
        <w:t xml:space="preserve">” [Opium and Literature in the era of Bogus Manchukuo]. In Li </w:t>
      </w:r>
      <w:proofErr w:type="spellStart"/>
      <w:r w:rsidRPr="004A6476">
        <w:rPr>
          <w:rFonts w:ascii="Calibri" w:eastAsia="Cambria" w:hAnsi="Calibri" w:cs="Calibri"/>
        </w:rPr>
        <w:t>Jianping</w:t>
      </w:r>
      <w:proofErr w:type="spellEnd"/>
      <w:r w:rsidRPr="004A6476">
        <w:rPr>
          <w:rFonts w:ascii="Calibri" w:eastAsia="Cambria" w:hAnsi="Calibri" w:cs="Calibri"/>
        </w:rPr>
        <w:t xml:space="preserve"> and Zhang </w:t>
      </w:r>
      <w:proofErr w:type="spellStart"/>
      <w:r w:rsidRPr="004A6476">
        <w:rPr>
          <w:rFonts w:ascii="Calibri" w:eastAsia="Cambria" w:hAnsi="Calibri" w:cs="Calibri"/>
        </w:rPr>
        <w:t>Zhongliang</w:t>
      </w:r>
      <w:proofErr w:type="spellEnd"/>
      <w:r w:rsidRPr="004A6476">
        <w:rPr>
          <w:rFonts w:ascii="Calibri" w:eastAsia="Cambria" w:hAnsi="Calibri" w:cs="Calibri"/>
        </w:rPr>
        <w:t xml:space="preserve">, eds. </w:t>
      </w:r>
      <w:proofErr w:type="spellStart"/>
      <w:r w:rsidRPr="004A6476">
        <w:rPr>
          <w:rFonts w:ascii="Calibri" w:eastAsia="Cambria" w:hAnsi="Calibri" w:cs="Calibri"/>
          <w:i/>
        </w:rPr>
        <w:t>Kangzhan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wenhua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: </w:t>
      </w:r>
      <w:proofErr w:type="spellStart"/>
      <w:r w:rsidRPr="004A6476">
        <w:rPr>
          <w:rFonts w:ascii="Calibri" w:eastAsia="Cambria" w:hAnsi="Calibri" w:cs="Calibri"/>
          <w:i/>
        </w:rPr>
        <w:t>Di’er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juan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r w:rsidRPr="004A6476">
        <w:rPr>
          <w:rFonts w:ascii="Calibri" w:eastAsia="Cambria" w:hAnsi="Calibri" w:cs="Calibri"/>
        </w:rPr>
        <w:t>[</w:t>
      </w:r>
      <w:r w:rsidRPr="004A6476">
        <w:rPr>
          <w:rFonts w:ascii="Calibri" w:eastAsia="Cambria" w:hAnsi="Calibri" w:cs="Calibri"/>
          <w:i/>
        </w:rPr>
        <w:t>Studies of the Occupied Areas During the Anti-Japanese War, Volume 2</w:t>
      </w:r>
      <w:r w:rsidRPr="004A6476">
        <w:rPr>
          <w:rFonts w:ascii="Calibri" w:eastAsia="Cambria" w:hAnsi="Calibri" w:cs="Calibri"/>
        </w:rPr>
        <w:t xml:space="preserve">]. Guangxi </w:t>
      </w:r>
      <w:proofErr w:type="spellStart"/>
      <w:r w:rsidRPr="004A6476">
        <w:rPr>
          <w:rFonts w:ascii="Calibri" w:eastAsia="Cambria" w:hAnsi="Calibri" w:cs="Calibri"/>
        </w:rPr>
        <w:t>shifan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daxue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</w:t>
      </w:r>
      <w:proofErr w:type="spellEnd"/>
      <w:r w:rsidRPr="004A6476">
        <w:rPr>
          <w:rFonts w:ascii="Calibri" w:eastAsia="Cambria" w:hAnsi="Calibri" w:cs="Calibri"/>
        </w:rPr>
        <w:t xml:space="preserve"> she, 2008, 213-235.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0786EE2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Da Heilongjiang de </w:t>
      </w:r>
      <w:proofErr w:type="spellStart"/>
      <w:r w:rsidRPr="004A6476">
        <w:rPr>
          <w:rFonts w:ascii="Calibri" w:eastAsia="Cambria" w:hAnsi="Calibri" w:cs="Calibri"/>
          <w:i/>
        </w:rPr>
        <w:t>youyu</w:t>
      </w:r>
      <w:proofErr w:type="spellEnd"/>
      <w:r w:rsidRPr="004A6476">
        <w:rPr>
          <w:rFonts w:ascii="Calibri" w:eastAsia="Cambria" w:hAnsi="Calibri" w:cs="Calibri"/>
          <w:i/>
        </w:rPr>
        <w:t xml:space="preserve">: Zhu </w:t>
      </w:r>
      <w:proofErr w:type="spellStart"/>
      <w:r w:rsidRPr="004A6476">
        <w:rPr>
          <w:rFonts w:ascii="Calibri" w:eastAsia="Cambria" w:hAnsi="Calibri" w:cs="Calibri"/>
          <w:i/>
        </w:rPr>
        <w:t>Ti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zhong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nüquan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zhuyi</w:t>
      </w:r>
      <w:proofErr w:type="spellEnd"/>
      <w:r w:rsidRPr="004A6476">
        <w:rPr>
          <w:rFonts w:ascii="Calibri" w:eastAsia="Cambria" w:hAnsi="Calibri" w:cs="Calibri"/>
        </w:rPr>
        <w:t xml:space="preserve">” [The Melancholy of the Mighty Black Dragon River: The Doctrine of Women’s Rights in Zhu </w:t>
      </w:r>
      <w:proofErr w:type="spellStart"/>
      <w:r w:rsidRPr="004A6476">
        <w:rPr>
          <w:rFonts w:ascii="Calibri" w:eastAsia="Cambria" w:hAnsi="Calibri" w:cs="Calibri"/>
        </w:rPr>
        <w:t>Ti’s</w:t>
      </w:r>
      <w:proofErr w:type="spellEnd"/>
      <w:r w:rsidRPr="004A6476">
        <w:rPr>
          <w:rFonts w:ascii="Calibri" w:eastAsia="Cambria" w:hAnsi="Calibri" w:cs="Calibri"/>
        </w:rPr>
        <w:t xml:space="preserve"> Writings]. In Zhang Quan, ed. </w:t>
      </w:r>
      <w:r w:rsidRPr="004A6476">
        <w:rPr>
          <w:rFonts w:ascii="Calibri" w:eastAsia="Cambria" w:hAnsi="Calibri" w:cs="Calibri"/>
          <w:i/>
        </w:rPr>
        <w:t xml:space="preserve">Kang-Ri </w:t>
      </w:r>
      <w:proofErr w:type="spellStart"/>
      <w:r w:rsidRPr="004A6476">
        <w:rPr>
          <w:rFonts w:ascii="Calibri" w:eastAsia="Cambria" w:hAnsi="Calibri" w:cs="Calibri"/>
          <w:i/>
        </w:rPr>
        <w:t>zhanzheng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shiqi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lunxianqu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shiliao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di’yi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Studies of the Occupied Areas During the Anti-Japanese War, Volume 1</w:t>
      </w:r>
      <w:r w:rsidRPr="004A6476">
        <w:rPr>
          <w:rFonts w:ascii="Calibri" w:eastAsia="Cambria" w:hAnsi="Calibri" w:cs="Calibri"/>
        </w:rPr>
        <w:t>].</w:t>
      </w:r>
      <w:r w:rsidRPr="004A6476">
        <w:rPr>
          <w:rFonts w:ascii="Calibri" w:eastAsia="Cambria" w:hAnsi="Calibri" w:cs="Calibri"/>
          <w:i/>
        </w:rPr>
        <w:t xml:space="preserve"> </w:t>
      </w:r>
      <w:r w:rsidRPr="004A6476">
        <w:rPr>
          <w:rFonts w:ascii="Calibri" w:eastAsia="Cambria" w:hAnsi="Calibri" w:cs="Calibri"/>
        </w:rPr>
        <w:t xml:space="preserve">Nanchang, Jiangxi: Jiangxi </w:t>
      </w:r>
      <w:proofErr w:type="spellStart"/>
      <w:r w:rsidRPr="004A6476">
        <w:rPr>
          <w:rFonts w:ascii="Calibri" w:eastAsia="Cambria" w:hAnsi="Calibri" w:cs="Calibri"/>
        </w:rPr>
        <w:t>chuban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tuanti</w:t>
      </w:r>
      <w:proofErr w:type="spellEnd"/>
      <w:r w:rsidRPr="004A6476">
        <w:rPr>
          <w:rFonts w:ascii="Calibri" w:eastAsia="Cambria" w:hAnsi="Calibri" w:cs="Calibri"/>
        </w:rPr>
        <w:t>, 2007, 160-174.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5E6B18F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  <w:i/>
        </w:rPr>
        <w:t>Pingshuo</w:t>
      </w:r>
      <w:proofErr w:type="spellEnd"/>
      <w:r w:rsidRPr="004A6476">
        <w:rPr>
          <w:rFonts w:ascii="Calibri" w:eastAsia="Cambria" w:hAnsi="Calibri" w:cs="Calibri"/>
          <w:i/>
        </w:rPr>
        <w:t xml:space="preserve"> Mei Niang</w:t>
      </w:r>
      <w:r w:rsidRPr="004A6476">
        <w:rPr>
          <w:rFonts w:ascii="Calibri" w:eastAsia="Cambria" w:hAnsi="Calibri" w:cs="Calibri"/>
        </w:rPr>
        <w:t xml:space="preserve">” [Evaluating Mei Niang]. In Hou </w:t>
      </w:r>
      <w:proofErr w:type="spellStart"/>
      <w:r w:rsidRPr="004A6476">
        <w:rPr>
          <w:rFonts w:ascii="Calibri" w:eastAsia="Cambria" w:hAnsi="Calibri" w:cs="Calibri"/>
        </w:rPr>
        <w:t>Jianfei</w:t>
      </w:r>
      <w:proofErr w:type="spellEnd"/>
      <w:r w:rsidRPr="004A6476">
        <w:rPr>
          <w:rFonts w:ascii="Calibri" w:eastAsia="Cambria" w:hAnsi="Calibri" w:cs="Calibri"/>
        </w:rPr>
        <w:t xml:space="preserve">, ed. </w:t>
      </w:r>
      <w:r w:rsidRPr="004A6476">
        <w:rPr>
          <w:rFonts w:ascii="Calibri" w:eastAsia="Cambria" w:hAnsi="Calibri" w:cs="Calibri"/>
          <w:i/>
        </w:rPr>
        <w:t xml:space="preserve">Mei Niang </w:t>
      </w:r>
      <w:proofErr w:type="spellStart"/>
      <w:r w:rsidRPr="004A6476">
        <w:rPr>
          <w:rFonts w:ascii="Calibri" w:eastAsia="Cambria" w:hAnsi="Calibri" w:cs="Calibri"/>
          <w:i/>
        </w:rPr>
        <w:t>jin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zuo</w:t>
      </w:r>
      <w:proofErr w:type="spellEnd"/>
      <w:r w:rsidRPr="004A6476">
        <w:rPr>
          <w:rFonts w:ascii="Calibri" w:eastAsia="Cambria" w:hAnsi="Calibri" w:cs="Calibri"/>
          <w:i/>
        </w:rPr>
        <w:t xml:space="preserve"> ji </w:t>
      </w:r>
      <w:proofErr w:type="spellStart"/>
      <w:r w:rsidRPr="004A6476">
        <w:rPr>
          <w:rFonts w:ascii="Calibri" w:eastAsia="Cambria" w:hAnsi="Calibri" w:cs="Calibri"/>
          <w:i/>
        </w:rPr>
        <w:t>shujian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Mei Niang: Recent Writings and Correspondence</w:t>
      </w:r>
      <w:r w:rsidRPr="004A6476">
        <w:rPr>
          <w:rFonts w:ascii="Calibri" w:eastAsia="Cambria" w:hAnsi="Calibri" w:cs="Calibri"/>
        </w:rPr>
        <w:t xml:space="preserve">]. Beijing: </w:t>
      </w:r>
      <w:proofErr w:type="spellStart"/>
      <w:r w:rsidRPr="004A6476">
        <w:rPr>
          <w:rFonts w:ascii="Calibri" w:eastAsia="Cambria" w:hAnsi="Calibri" w:cs="Calibri"/>
        </w:rPr>
        <w:t>Tongxin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2005, 1-8.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7FAEE226" w14:textId="77777777" w:rsidR="004A6476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4DA8E064" w14:textId="3362FC73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>Articles in Journals</w:t>
      </w:r>
    </w:p>
    <w:p w14:paraId="60419AE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  <w:i/>
        </w:rPr>
        <w:t>Bianjie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shang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yihuo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yuejie</w:t>
      </w:r>
      <w:proofErr w:type="spellEnd"/>
      <w:r w:rsidRPr="004A6476">
        <w:rPr>
          <w:rFonts w:ascii="Calibri" w:eastAsia="Cambria" w:hAnsi="Calibri" w:cs="Calibri"/>
          <w:i/>
        </w:rPr>
        <w:t xml:space="preserve">: Li </w:t>
      </w:r>
      <w:proofErr w:type="spellStart"/>
      <w:r w:rsidRPr="004A6476">
        <w:rPr>
          <w:rFonts w:ascii="Calibri" w:eastAsia="Cambria" w:hAnsi="Calibri" w:cs="Calibri"/>
          <w:i/>
        </w:rPr>
        <w:t>Zhengzhong</w:t>
      </w:r>
      <w:proofErr w:type="spellEnd"/>
      <w:r w:rsidRPr="004A6476">
        <w:rPr>
          <w:rFonts w:ascii="Calibri" w:eastAsia="Cambria" w:hAnsi="Calibri" w:cs="Calibri"/>
          <w:i/>
        </w:rPr>
        <w:t xml:space="preserve"> he Zhang </w:t>
      </w:r>
      <w:proofErr w:type="spellStart"/>
      <w:r w:rsidRPr="004A6476">
        <w:rPr>
          <w:rFonts w:ascii="Calibri" w:eastAsia="Cambria" w:hAnsi="Calibri" w:cs="Calibri"/>
          <w:i/>
        </w:rPr>
        <w:t>Xingjuan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bianxia</w:t>
      </w:r>
      <w:proofErr w:type="spellEnd"/>
      <w:r w:rsidRPr="004A6476">
        <w:rPr>
          <w:rFonts w:ascii="Calibri" w:eastAsia="Cambria" w:hAnsi="Calibri" w:cs="Calibri"/>
          <w:i/>
        </w:rPr>
        <w:t xml:space="preserve"> de “</w:t>
      </w:r>
      <w:proofErr w:type="spellStart"/>
      <w:r w:rsidRPr="004A6476">
        <w:rPr>
          <w:rFonts w:ascii="Calibri" w:eastAsia="Cambria" w:hAnsi="Calibri" w:cs="Calibri"/>
          <w:i/>
        </w:rPr>
        <w:t>youyu</w:t>
      </w:r>
      <w:proofErr w:type="spellEnd"/>
      <w:r w:rsidRPr="004A6476">
        <w:rPr>
          <w:rFonts w:ascii="Calibri" w:eastAsia="Cambria" w:hAnsi="Calibri" w:cs="Calibri"/>
          <w:i/>
        </w:rPr>
        <w:t xml:space="preserve">” </w:t>
      </w:r>
      <w:proofErr w:type="spellStart"/>
      <w:r w:rsidRPr="004A6476">
        <w:rPr>
          <w:rFonts w:ascii="Calibri" w:eastAsia="Cambria" w:hAnsi="Calibri" w:cs="Calibri"/>
          <w:i/>
        </w:rPr>
        <w:t>zhuti</w:t>
      </w:r>
      <w:proofErr w:type="spellEnd"/>
      <w:r w:rsidRPr="004A6476">
        <w:rPr>
          <w:rFonts w:ascii="Calibri" w:eastAsia="Cambria" w:hAnsi="Calibri" w:cs="Calibri"/>
        </w:rPr>
        <w:t xml:space="preserve">” [On the Border or Crossing the Border: The Theme of ‘Melancholy’ in the Works of Li </w:t>
      </w:r>
      <w:proofErr w:type="spellStart"/>
      <w:r w:rsidRPr="004A6476">
        <w:rPr>
          <w:rFonts w:ascii="Calibri" w:eastAsia="Cambria" w:hAnsi="Calibri" w:cs="Calibri"/>
        </w:rPr>
        <w:t>Zhengzhong</w:t>
      </w:r>
      <w:proofErr w:type="spellEnd"/>
      <w:r w:rsidRPr="004A6476">
        <w:rPr>
          <w:rFonts w:ascii="Calibri" w:eastAsia="Cambria" w:hAnsi="Calibri" w:cs="Calibri"/>
        </w:rPr>
        <w:t xml:space="preserve"> and Zhang </w:t>
      </w:r>
      <w:proofErr w:type="spellStart"/>
      <w:r w:rsidRPr="004A6476">
        <w:rPr>
          <w:rFonts w:ascii="Calibri" w:eastAsia="Cambria" w:hAnsi="Calibri" w:cs="Calibri"/>
        </w:rPr>
        <w:t>Xingjuan</w:t>
      </w:r>
      <w:proofErr w:type="spellEnd"/>
      <w:r w:rsidRPr="004A6476">
        <w:rPr>
          <w:rFonts w:ascii="Calibri" w:eastAsia="Cambria" w:hAnsi="Calibri" w:cs="Calibri"/>
        </w:rPr>
        <w:t xml:space="preserve">], </w:t>
      </w:r>
      <w:r w:rsidRPr="004A6476">
        <w:rPr>
          <w:rFonts w:ascii="Calibri" w:eastAsia="Cambria" w:hAnsi="Calibri" w:cs="Calibri"/>
          <w:i/>
        </w:rPr>
        <w:t xml:space="preserve">Shenyang </w:t>
      </w:r>
      <w:proofErr w:type="spellStart"/>
      <w:r w:rsidRPr="004A6476">
        <w:rPr>
          <w:rFonts w:ascii="Calibri" w:eastAsia="Cambria" w:hAnsi="Calibri" w:cs="Calibri"/>
          <w:i/>
        </w:rPr>
        <w:t>shifan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daxue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xuebao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Shenyang Normal University Journal</w:t>
      </w:r>
      <w:r w:rsidRPr="004A6476">
        <w:rPr>
          <w:rFonts w:ascii="Calibri" w:eastAsia="Cambria" w:hAnsi="Calibri" w:cs="Calibri"/>
        </w:rPr>
        <w:t>] 3 (2017): 1-7.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4FDFAD29" w14:textId="77777777" w:rsidR="005365C8" w:rsidRPr="004A6476" w:rsidRDefault="005365C8" w:rsidP="005365C8">
      <w:pPr>
        <w:rPr>
          <w:rFonts w:ascii="Calibri" w:eastAsia="Cambria" w:hAnsi="Calibri" w:cs="Calibri"/>
          <w:bCs/>
        </w:rPr>
      </w:pPr>
      <w:r w:rsidRPr="004A6476">
        <w:rPr>
          <w:rFonts w:ascii="Calibri" w:eastAsia="Cambria" w:hAnsi="Calibri" w:cs="Calibri"/>
          <w:bCs/>
        </w:rPr>
        <w:t>Online: https://www.sohu.com/a/195995217_713945</w:t>
      </w:r>
    </w:p>
    <w:p w14:paraId="5302EEA9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hAnsi="Calibri" w:cs="Calibri"/>
        </w:rPr>
        <w:t>• “</w:t>
      </w:r>
      <w:r w:rsidRPr="004A6476">
        <w:rPr>
          <w:rFonts w:ascii="Calibri" w:hAnsi="Calibri" w:cs="Calibri"/>
          <w:i/>
        </w:rPr>
        <w:t xml:space="preserve">Ri </w:t>
      </w:r>
      <w:proofErr w:type="spellStart"/>
      <w:r w:rsidRPr="004A6476">
        <w:rPr>
          <w:rFonts w:ascii="Calibri" w:hAnsi="Calibri" w:cs="Calibri"/>
          <w:i/>
        </w:rPr>
        <w:t>zhan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shiqi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Manzhou</w:t>
      </w:r>
      <w:proofErr w:type="spellEnd"/>
      <w:r w:rsidRPr="004A6476">
        <w:rPr>
          <w:rFonts w:ascii="Calibri" w:hAnsi="Calibri" w:cs="Calibri"/>
          <w:i/>
        </w:rPr>
        <w:t xml:space="preserve"> dui </w:t>
      </w:r>
      <w:proofErr w:type="spellStart"/>
      <w:r w:rsidRPr="004A6476">
        <w:rPr>
          <w:rFonts w:ascii="Calibri" w:hAnsi="Calibri" w:cs="Calibri"/>
          <w:i/>
        </w:rPr>
        <w:t>Zhongguo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nuxing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xing</w:t>
      </w:r>
      <w:proofErr w:type="spellEnd"/>
      <w:r w:rsidRPr="004A6476">
        <w:rPr>
          <w:rFonts w:ascii="Calibri" w:hAnsi="Calibri" w:cs="Calibri"/>
          <w:i/>
        </w:rPr>
        <w:t xml:space="preserve"> de </w:t>
      </w:r>
      <w:proofErr w:type="spellStart"/>
      <w:r w:rsidRPr="004A6476">
        <w:rPr>
          <w:rFonts w:ascii="Calibri" w:hAnsi="Calibri" w:cs="Calibri"/>
          <w:i/>
        </w:rPr>
        <w:t>guizhi</w:t>
      </w:r>
      <w:proofErr w:type="spellEnd"/>
      <w:r w:rsidRPr="004A6476">
        <w:rPr>
          <w:rFonts w:ascii="Calibri" w:hAnsi="Calibri" w:cs="Calibri"/>
          <w:i/>
        </w:rPr>
        <w:t xml:space="preserve">: </w:t>
      </w:r>
      <w:proofErr w:type="spellStart"/>
      <w:r w:rsidRPr="004A6476">
        <w:rPr>
          <w:rFonts w:ascii="Calibri" w:hAnsi="Calibri" w:cs="Calibri"/>
          <w:i/>
        </w:rPr>
        <w:t>Jingdu</w:t>
      </w:r>
      <w:proofErr w:type="spellEnd"/>
      <w:r w:rsidRPr="004A6476">
        <w:rPr>
          <w:rFonts w:ascii="Calibri" w:hAnsi="Calibri" w:cs="Calibri"/>
          <w:i/>
        </w:rPr>
        <w:t xml:space="preserve"> Wu Ying he Yang </w:t>
      </w:r>
      <w:proofErr w:type="gramStart"/>
      <w:r w:rsidRPr="004A6476">
        <w:rPr>
          <w:rFonts w:ascii="Calibri" w:hAnsi="Calibri" w:cs="Calibri"/>
          <w:i/>
        </w:rPr>
        <w:t>Xu</w:t>
      </w:r>
      <w:r w:rsidRPr="004A6476">
        <w:rPr>
          <w:rFonts w:ascii="Calibri" w:hAnsi="Calibri" w:cs="Calibri"/>
        </w:rPr>
        <w:t>”[</w:t>
      </w:r>
      <w:proofErr w:type="gramEnd"/>
      <w:r w:rsidRPr="004A6476">
        <w:rPr>
          <w:rFonts w:ascii="Calibri" w:hAnsi="Calibri" w:cs="Calibri"/>
        </w:rPr>
        <w:t xml:space="preserve">Regulating Chinese Women's Sexuality during the Japanese Occupation of Manchuria: Intensive Reading of Wu Ying and Yang Xu]. </w:t>
      </w:r>
      <w:proofErr w:type="spellStart"/>
      <w:r w:rsidRPr="004A6476">
        <w:rPr>
          <w:rFonts w:ascii="Calibri" w:hAnsi="Calibri" w:cs="Calibri"/>
          <w:i/>
        </w:rPr>
        <w:t>BackChina</w:t>
      </w:r>
      <w:proofErr w:type="spellEnd"/>
      <w:r w:rsidRPr="004A6476">
        <w:rPr>
          <w:rFonts w:ascii="Calibri" w:hAnsi="Calibri" w:cs="Calibri"/>
        </w:rPr>
        <w:t>, April 2016. Originally published in</w:t>
      </w:r>
      <w:r w:rsidRPr="004A6476">
        <w:rPr>
          <w:rFonts w:ascii="Calibri" w:eastAsia="Cambria" w:hAnsi="Calibri" w:cs="Calibri"/>
        </w:rPr>
        <w:t xml:space="preserve"> </w:t>
      </w:r>
      <w:r w:rsidRPr="004A6476">
        <w:rPr>
          <w:rFonts w:ascii="Calibri" w:eastAsia="Cambria" w:hAnsi="Calibri" w:cs="Calibri"/>
          <w:i/>
        </w:rPr>
        <w:t>Journal of the History of Sexuality</w:t>
      </w:r>
      <w:r w:rsidRPr="004A6476">
        <w:rPr>
          <w:rFonts w:ascii="Calibri" w:eastAsia="Cambria" w:hAnsi="Calibri" w:cs="Calibri"/>
        </w:rPr>
        <w:t xml:space="preserve"> 13.1 (January 2004): 49-70.</w:t>
      </w:r>
    </w:p>
    <w:p w14:paraId="328AB165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Located at: https://www.backchina.com/forum/20160421/info-1372156-1-1.html</w:t>
      </w:r>
    </w:p>
    <w:p w14:paraId="0DC44E08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“Interview with Norman Smith” conducted by </w:t>
      </w:r>
      <w:proofErr w:type="spellStart"/>
      <w:r w:rsidRPr="004A6476">
        <w:rPr>
          <w:rFonts w:ascii="Calibri" w:eastAsia="Cambria" w:hAnsi="Calibri" w:cs="Calibri"/>
        </w:rPr>
        <w:t>Sikata</w:t>
      </w:r>
      <w:proofErr w:type="spellEnd"/>
      <w:r w:rsidRPr="004A6476">
        <w:rPr>
          <w:rFonts w:ascii="Calibri" w:eastAsia="Cambria" w:hAnsi="Calibri" w:cs="Calibri"/>
        </w:rPr>
        <w:t xml:space="preserve"> Banerjee, </w:t>
      </w:r>
      <w:r w:rsidRPr="004A6476">
        <w:rPr>
          <w:rFonts w:ascii="Calibri" w:eastAsia="Cambria" w:hAnsi="Calibri" w:cs="Calibri"/>
          <w:i/>
        </w:rPr>
        <w:t>Atlantis</w:t>
      </w:r>
      <w:r w:rsidRPr="004A6476">
        <w:rPr>
          <w:rFonts w:ascii="Calibri" w:eastAsia="Cambria" w:hAnsi="Calibri" w:cs="Calibri"/>
          <w:b/>
          <w:i/>
        </w:rPr>
        <w:t xml:space="preserve">: </w:t>
      </w:r>
      <w:r w:rsidRPr="004A6476">
        <w:rPr>
          <w:rFonts w:ascii="Calibri" w:eastAsia="Cambria" w:hAnsi="Calibri" w:cs="Calibri"/>
          <w:i/>
        </w:rPr>
        <w:t>A Women's Studies</w:t>
      </w:r>
      <w:r w:rsidRPr="004A6476">
        <w:rPr>
          <w:rFonts w:ascii="Calibri" w:eastAsia="Cambria" w:hAnsi="Calibri" w:cs="Calibri"/>
          <w:b/>
          <w:i/>
        </w:rPr>
        <w:t xml:space="preserve"> </w:t>
      </w:r>
      <w:r w:rsidRPr="004A6476">
        <w:rPr>
          <w:rFonts w:ascii="Calibri" w:eastAsia="Cambria" w:hAnsi="Calibri" w:cs="Calibri"/>
          <w:i/>
        </w:rPr>
        <w:t>Journal</w:t>
      </w:r>
      <w:r w:rsidRPr="004A6476">
        <w:rPr>
          <w:rFonts w:ascii="Calibri" w:eastAsia="Cambria" w:hAnsi="Calibri" w:cs="Calibri"/>
          <w:b/>
          <w:i/>
        </w:rPr>
        <w:t xml:space="preserve"> / </w:t>
      </w:r>
      <w:r w:rsidRPr="004A6476">
        <w:rPr>
          <w:rFonts w:ascii="Calibri" w:eastAsia="Cambria" w:hAnsi="Calibri" w:cs="Calibri"/>
          <w:i/>
        </w:rPr>
        <w:t xml:space="preserve">Revue </w:t>
      </w:r>
      <w:proofErr w:type="spellStart"/>
      <w:r w:rsidRPr="004A6476">
        <w:rPr>
          <w:rFonts w:ascii="Calibri" w:eastAsia="Cambria" w:hAnsi="Calibri" w:cs="Calibri"/>
          <w:i/>
        </w:rPr>
        <w:t>d'Etudes</w:t>
      </w:r>
      <w:proofErr w:type="spellEnd"/>
      <w:r w:rsidRPr="004A6476">
        <w:rPr>
          <w:rFonts w:ascii="Calibri" w:eastAsia="Cambria" w:hAnsi="Calibri" w:cs="Calibri"/>
          <w:i/>
        </w:rPr>
        <w:t xml:space="preserve"> sur les femmes</w:t>
      </w:r>
      <w:r w:rsidRPr="004A6476">
        <w:rPr>
          <w:rFonts w:ascii="Calibri" w:eastAsia="Cambria" w:hAnsi="Calibri" w:cs="Calibri"/>
        </w:rPr>
        <w:t xml:space="preserve"> 35.1 (2010): 119-124.</w:t>
      </w:r>
    </w:p>
    <w:p w14:paraId="3EF2305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http://forms.msvu.ca/atlantis/vol/book_reviews/interview.pdf </w:t>
      </w:r>
    </w:p>
    <w:p w14:paraId="6C34821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with Ren </w:t>
      </w:r>
      <w:proofErr w:type="spellStart"/>
      <w:r w:rsidRPr="004A6476">
        <w:rPr>
          <w:rFonts w:ascii="Calibri" w:eastAsia="Cambria" w:hAnsi="Calibri" w:cs="Calibri"/>
        </w:rPr>
        <w:t>Yuhua</w:t>
      </w:r>
      <w:proofErr w:type="spellEnd"/>
      <w:r w:rsidRPr="004A6476">
        <w:rPr>
          <w:rFonts w:ascii="Calibri" w:eastAsia="Cambria" w:hAnsi="Calibri" w:cs="Calibri"/>
        </w:rPr>
        <w:t>. “</w:t>
      </w:r>
      <w:proofErr w:type="spellStart"/>
      <w:r w:rsidRPr="004A6476">
        <w:rPr>
          <w:rFonts w:ascii="Calibri" w:eastAsia="Cambria" w:hAnsi="Calibri" w:cs="Calibri"/>
          <w:i/>
        </w:rPr>
        <w:t>Dongbei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lunxian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shiqi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yapian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chongdang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shehui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juese</w:t>
      </w:r>
      <w:proofErr w:type="spellEnd"/>
      <w:r w:rsidRPr="004A6476">
        <w:rPr>
          <w:rFonts w:ascii="Calibri" w:eastAsia="Cambria" w:hAnsi="Calibri" w:cs="Calibri"/>
        </w:rPr>
        <w:t xml:space="preserve">” [The Social Roles Played by Opium in the Northeast Occupation Era]. </w:t>
      </w:r>
      <w:proofErr w:type="spellStart"/>
      <w:r w:rsidRPr="004A6476">
        <w:rPr>
          <w:rFonts w:ascii="Calibri" w:eastAsia="Cambria" w:hAnsi="Calibri" w:cs="Calibri"/>
          <w:i/>
        </w:rPr>
        <w:t>Shehui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kexue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zhanxian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Social Science Front </w:t>
      </w:r>
      <w:proofErr w:type="gramStart"/>
      <w:r w:rsidRPr="004A6476">
        <w:rPr>
          <w:rFonts w:ascii="Calibri" w:eastAsia="Cambria" w:hAnsi="Calibri" w:cs="Calibri"/>
          <w:i/>
        </w:rPr>
        <w:t>Monthly</w:t>
      </w:r>
      <w:r w:rsidRPr="004A6476">
        <w:rPr>
          <w:rFonts w:ascii="Calibri" w:eastAsia="Cambria" w:hAnsi="Calibri" w:cs="Calibri"/>
        </w:rPr>
        <w:t>](</w:t>
      </w:r>
      <w:proofErr w:type="gramEnd"/>
      <w:r w:rsidRPr="004A6476">
        <w:rPr>
          <w:rFonts w:ascii="Calibri" w:eastAsia="Cambria" w:hAnsi="Calibri" w:cs="Calibri"/>
        </w:rPr>
        <w:t>July 2008): 113-115.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 </w:t>
      </w:r>
    </w:p>
    <w:p w14:paraId="356FB76C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Located at http://www.cqvip.com/Read/Read.aspx?id=27708383</w:t>
      </w:r>
    </w:p>
    <w:p w14:paraId="19DC88DF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with Ren </w:t>
      </w:r>
      <w:proofErr w:type="spellStart"/>
      <w:r w:rsidRPr="004A6476">
        <w:rPr>
          <w:rFonts w:ascii="Calibri" w:eastAsia="Cambria" w:hAnsi="Calibri" w:cs="Calibri"/>
        </w:rPr>
        <w:t>Yuhua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“</w:t>
      </w:r>
      <w:proofErr w:type="spellStart"/>
      <w:r w:rsidRPr="004A6476">
        <w:rPr>
          <w:rFonts w:ascii="Calibri" w:eastAsia="Cambria" w:hAnsi="Calibri" w:cs="Calibri"/>
          <w:i/>
        </w:rPr>
        <w:t>Dongbei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lunxianqu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suzhu</w:t>
      </w:r>
      <w:proofErr w:type="spellEnd"/>
      <w:r w:rsidRPr="004A6476">
        <w:rPr>
          <w:rFonts w:ascii="Calibri" w:eastAsia="Cambria" w:hAnsi="Calibri" w:cs="Calibri"/>
          <w:i/>
        </w:rPr>
        <w:t xml:space="preserve"> de ‘</w:t>
      </w:r>
      <w:proofErr w:type="spellStart"/>
      <w:r w:rsidRPr="004A6476">
        <w:rPr>
          <w:rFonts w:ascii="Calibri" w:eastAsia="Cambria" w:hAnsi="Calibri" w:cs="Calibri"/>
          <w:i/>
        </w:rPr>
        <w:t>nüren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beiju</w:t>
      </w:r>
      <w:proofErr w:type="spellEnd"/>
      <w:r w:rsidRPr="004A6476">
        <w:rPr>
          <w:rFonts w:ascii="Calibri" w:eastAsia="Cambria" w:hAnsi="Calibri" w:cs="Calibri"/>
          <w:i/>
        </w:rPr>
        <w:t>’: ‘</w:t>
      </w:r>
      <w:proofErr w:type="spellStart"/>
      <w:r w:rsidRPr="004A6476">
        <w:rPr>
          <w:rFonts w:ascii="Calibri" w:eastAsia="Cambria" w:hAnsi="Calibri" w:cs="Calibri"/>
          <w:i/>
        </w:rPr>
        <w:t>Yapian</w:t>
      </w:r>
      <w:proofErr w:type="spellEnd"/>
      <w:r w:rsidRPr="004A6476">
        <w:rPr>
          <w:rFonts w:ascii="Calibri" w:eastAsia="Cambria" w:hAnsi="Calibri" w:cs="Calibri"/>
          <w:i/>
        </w:rPr>
        <w:t xml:space="preserve">’ </w:t>
      </w:r>
      <w:proofErr w:type="spellStart"/>
      <w:r w:rsidRPr="004A6476">
        <w:rPr>
          <w:rFonts w:ascii="Calibri" w:eastAsia="Cambria" w:hAnsi="Calibri" w:cs="Calibri"/>
          <w:i/>
        </w:rPr>
        <w:t>suo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chongdang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zhongyao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juese</w:t>
      </w:r>
      <w:proofErr w:type="spellEnd"/>
      <w:r w:rsidRPr="004A6476">
        <w:rPr>
          <w:rFonts w:ascii="Calibri" w:eastAsia="Cambria" w:hAnsi="Calibri" w:cs="Calibri"/>
        </w:rPr>
        <w:t xml:space="preserve">” [Venting “Women’s Tragedy” in the Northeast Occupied Territory”]. </w:t>
      </w:r>
      <w:proofErr w:type="spellStart"/>
      <w:r w:rsidRPr="004A6476">
        <w:rPr>
          <w:rFonts w:ascii="Calibri" w:eastAsia="Cambria" w:hAnsi="Calibri" w:cs="Calibri"/>
          <w:i/>
        </w:rPr>
        <w:t>Wenyi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zhengming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Literature and Art </w:t>
      </w:r>
      <w:proofErr w:type="gramStart"/>
      <w:r w:rsidRPr="004A6476">
        <w:rPr>
          <w:rFonts w:ascii="Calibri" w:eastAsia="Cambria" w:hAnsi="Calibri" w:cs="Calibri"/>
          <w:i/>
        </w:rPr>
        <w:t>Contend</w:t>
      </w:r>
      <w:r w:rsidRPr="004A6476">
        <w:rPr>
          <w:rFonts w:ascii="Calibri" w:eastAsia="Cambria" w:hAnsi="Calibri" w:cs="Calibri"/>
        </w:rPr>
        <w:t>](</w:t>
      </w:r>
      <w:proofErr w:type="gramEnd"/>
      <w:r w:rsidRPr="004A6476">
        <w:rPr>
          <w:rFonts w:ascii="Calibri" w:eastAsia="Cambria" w:hAnsi="Calibri" w:cs="Calibri"/>
        </w:rPr>
        <w:t>May 2008): 78-81.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3C7B964C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8">
        <w:r w:rsidRPr="004A6476">
          <w:rPr>
            <w:rFonts w:ascii="Calibri" w:eastAsia="Cambria" w:hAnsi="Calibri" w:cs="Calibri"/>
            <w:color w:val="000000"/>
          </w:rPr>
          <w:t>http://www.xueshuqikan.cn/view.php?cid=365&amp;tid=77248&amp;page=1</w:t>
        </w:r>
      </w:hyperlink>
    </w:p>
    <w:p w14:paraId="6C41BFCB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“Writing Chinese Women in Japanese-Occupied Manchuria: The Legacy of Lan Ling.” </w:t>
      </w:r>
      <w:r w:rsidRPr="004A6476">
        <w:rPr>
          <w:rFonts w:ascii="Calibri" w:eastAsia="Cambria" w:hAnsi="Calibri" w:cs="Calibri"/>
          <w:i/>
        </w:rPr>
        <w:t>Women, Reading, Writing</w:t>
      </w:r>
      <w:r w:rsidRPr="004A6476">
        <w:rPr>
          <w:rFonts w:ascii="Calibri" w:eastAsia="Cambria" w:hAnsi="Calibri" w:cs="Calibri"/>
        </w:rPr>
        <w:t xml:space="preserve"> 2.3 (Winter 2008): 13-17.</w:t>
      </w:r>
    </w:p>
    <w:p w14:paraId="3167B4F3" w14:textId="77777777" w:rsidR="005365C8" w:rsidRPr="004A6476" w:rsidRDefault="005365C8" w:rsidP="00536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http://www.crcstudio.org/wwr_magazine/mags/WWRMag_6.pdf </w:t>
      </w:r>
    </w:p>
    <w:p w14:paraId="72959ED3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“Disguising Resistance in Manchukuo: Feminism as Anti-Colonialism in the </w:t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70FAE89B" w14:textId="77777777" w:rsidR="005365C8" w:rsidRPr="004A6476" w:rsidRDefault="005365C8" w:rsidP="00536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Collected Works of Zhu </w:t>
      </w:r>
      <w:proofErr w:type="spellStart"/>
      <w:r w:rsidRPr="004A6476">
        <w:rPr>
          <w:rFonts w:ascii="Calibri" w:eastAsia="Cambria" w:hAnsi="Calibri" w:cs="Calibri"/>
        </w:rPr>
        <w:t>Ti</w:t>
      </w:r>
      <w:proofErr w:type="spellEnd"/>
      <w:r w:rsidRPr="004A6476">
        <w:rPr>
          <w:rFonts w:ascii="Calibri" w:eastAsia="Cambria" w:hAnsi="Calibri" w:cs="Calibri"/>
        </w:rPr>
        <w:t xml:space="preserve">.” </w:t>
      </w:r>
      <w:r w:rsidRPr="004A6476">
        <w:rPr>
          <w:rFonts w:ascii="Calibri" w:eastAsia="Cambria" w:hAnsi="Calibri" w:cs="Calibri"/>
          <w:i/>
        </w:rPr>
        <w:t>International History Review</w:t>
      </w:r>
      <w:r w:rsidRPr="004A6476">
        <w:rPr>
          <w:rFonts w:ascii="Calibri" w:eastAsia="Cambria" w:hAnsi="Calibri" w:cs="Calibri"/>
        </w:rPr>
        <w:t xml:space="preserve"> XXVIII.3 (September 2006): 515-36. </w:t>
      </w:r>
    </w:p>
    <w:p w14:paraId="64BA682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“The Difficulties of Despair: Dan Di and Chinese Cultural Production in Manchukuo.” </w:t>
      </w:r>
      <w:r w:rsidRPr="004A6476">
        <w:rPr>
          <w:rFonts w:ascii="Calibri" w:eastAsia="Cambria" w:hAnsi="Calibri" w:cs="Calibri"/>
          <w:i/>
        </w:rPr>
        <w:t>Journal of Women’s History</w:t>
      </w:r>
      <w:r w:rsidRPr="004A6476">
        <w:rPr>
          <w:rFonts w:ascii="Calibri" w:eastAsia="Cambria" w:hAnsi="Calibri" w:cs="Calibri"/>
        </w:rPr>
        <w:t xml:space="preserve"> 18.1 (March 2006): 71-100.</w:t>
      </w:r>
    </w:p>
    <w:p w14:paraId="271FBF0A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“‘Only Women Can Change This World </w:t>
      </w:r>
      <w:proofErr w:type="gramStart"/>
      <w:r w:rsidRPr="004A6476">
        <w:rPr>
          <w:rFonts w:ascii="Calibri" w:eastAsia="Cambria" w:hAnsi="Calibri" w:cs="Calibri"/>
        </w:rPr>
        <w:t>Into</w:t>
      </w:r>
      <w:proofErr w:type="gramEnd"/>
      <w:r w:rsidRPr="004A6476">
        <w:rPr>
          <w:rFonts w:ascii="Calibri" w:eastAsia="Cambria" w:hAnsi="Calibri" w:cs="Calibri"/>
        </w:rPr>
        <w:t xml:space="preserve"> Heaven’: Mei Niang, Male Chauvinist Society, and the Japanese Cultural Agenda in North China, 1939-1941.” </w:t>
      </w:r>
      <w:r w:rsidRPr="004A6476">
        <w:rPr>
          <w:rFonts w:ascii="Calibri" w:eastAsia="Cambria" w:hAnsi="Calibri" w:cs="Calibri"/>
          <w:i/>
        </w:rPr>
        <w:t>Modern Asian Studies</w:t>
      </w:r>
      <w:r w:rsidRPr="004A6476">
        <w:rPr>
          <w:rFonts w:ascii="Calibri" w:eastAsia="Cambria" w:hAnsi="Calibri" w:cs="Calibri"/>
        </w:rPr>
        <w:t xml:space="preserve"> 40.1 (February 2006): 81-107. </w:t>
      </w:r>
    </w:p>
    <w:p w14:paraId="07F0B475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“Opiate Addiction and the Entanglements of Imperialism and Patriarchy in Manchukuo, 1932-45.” </w:t>
      </w:r>
      <w:r w:rsidRPr="004A6476">
        <w:rPr>
          <w:rFonts w:ascii="Calibri" w:eastAsia="Cambria" w:hAnsi="Calibri" w:cs="Calibri"/>
          <w:i/>
        </w:rPr>
        <w:t>Social History of Alcohol and Drugs</w:t>
      </w:r>
      <w:r w:rsidRPr="004A6476">
        <w:rPr>
          <w:rFonts w:ascii="Calibri" w:eastAsia="Cambria" w:hAnsi="Calibri" w:cs="Calibri"/>
        </w:rPr>
        <w:t xml:space="preserve"> 20.1 (Fall 2005): 66-104.</w:t>
      </w:r>
      <w:r w:rsidRPr="004A6476">
        <w:rPr>
          <w:rFonts w:ascii="Calibri" w:eastAsia="Cambria" w:hAnsi="Calibri" w:cs="Calibri"/>
        </w:rPr>
        <w:tab/>
      </w:r>
    </w:p>
    <w:p w14:paraId="3847AD7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9">
        <w:r w:rsidRPr="004A6476">
          <w:rPr>
            <w:rFonts w:ascii="Calibri" w:eastAsia="Cambria" w:hAnsi="Calibri" w:cs="Calibri"/>
            <w:color w:val="000000"/>
          </w:rPr>
          <w:t>http://historyofalcoholanddrugs.typepad.com/SHADv20n1xSmith.pdf</w:t>
        </w:r>
      </w:hyperlink>
    </w:p>
    <w:p w14:paraId="30D69A94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“Disrupting Narratives: Chinese Women Writers and the Japanese Cultural Agenda in Manchuria, 1936-1945.” </w:t>
      </w:r>
      <w:r w:rsidRPr="004A6476">
        <w:rPr>
          <w:rFonts w:ascii="Calibri" w:eastAsia="Cambria" w:hAnsi="Calibri" w:cs="Calibri"/>
          <w:i/>
        </w:rPr>
        <w:t>Modern China</w:t>
      </w:r>
      <w:r w:rsidRPr="004A6476">
        <w:rPr>
          <w:rFonts w:ascii="Calibri" w:eastAsia="Cambria" w:hAnsi="Calibri" w:cs="Calibri"/>
        </w:rPr>
        <w:t xml:space="preserve"> 30.3 (July 2004): 295-325.</w:t>
      </w:r>
      <w:r w:rsidRPr="004A6476">
        <w:rPr>
          <w:rFonts w:ascii="Calibri" w:eastAsia="Cambria" w:hAnsi="Calibri" w:cs="Calibri"/>
        </w:rPr>
        <w:tab/>
      </w:r>
    </w:p>
    <w:p w14:paraId="33F4EC45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“Regulating Chinese Women’s Sexuality During the Japanese Occupation of Manchuria: Between the Lines of Wu Ying’s ‘</w:t>
      </w:r>
      <w:r w:rsidRPr="004A6476">
        <w:rPr>
          <w:rFonts w:ascii="Calibri" w:eastAsia="Cambria" w:hAnsi="Calibri" w:cs="Calibri"/>
          <w:i/>
        </w:rPr>
        <w:t>Yu’</w:t>
      </w:r>
      <w:r w:rsidRPr="004A6476">
        <w:rPr>
          <w:rFonts w:ascii="Calibri" w:eastAsia="Cambria" w:hAnsi="Calibri" w:cs="Calibri"/>
        </w:rPr>
        <w:t xml:space="preserve"> (Lust) and Yang Xu’s </w:t>
      </w:r>
      <w:r w:rsidRPr="004A6476">
        <w:rPr>
          <w:rFonts w:ascii="Calibri" w:eastAsia="Cambria" w:hAnsi="Calibri" w:cs="Calibri"/>
          <w:i/>
        </w:rPr>
        <w:t xml:space="preserve">Wo de </w:t>
      </w:r>
      <w:proofErr w:type="spellStart"/>
      <w:r w:rsidRPr="004A6476">
        <w:rPr>
          <w:rFonts w:ascii="Calibri" w:eastAsia="Cambria" w:hAnsi="Calibri" w:cs="Calibri"/>
          <w:i/>
        </w:rPr>
        <w:t>Riji</w:t>
      </w:r>
      <w:proofErr w:type="spellEnd"/>
      <w:r w:rsidRPr="004A6476">
        <w:rPr>
          <w:rFonts w:ascii="Calibri" w:eastAsia="Cambria" w:hAnsi="Calibri" w:cs="Calibri"/>
        </w:rPr>
        <w:t xml:space="preserve"> (My Diary).” </w:t>
      </w:r>
      <w:r w:rsidRPr="004A6476">
        <w:rPr>
          <w:rFonts w:ascii="Calibri" w:eastAsia="Cambria" w:hAnsi="Calibri" w:cs="Calibri"/>
          <w:i/>
        </w:rPr>
        <w:t>Journal of the History of Sexuality</w:t>
      </w:r>
      <w:r w:rsidRPr="004A6476">
        <w:rPr>
          <w:rFonts w:ascii="Calibri" w:eastAsia="Cambria" w:hAnsi="Calibri" w:cs="Calibri"/>
        </w:rPr>
        <w:t xml:space="preserve"> 13.1 (January 2004): 49-70.</w:t>
      </w:r>
      <w:r w:rsidRPr="004A6476">
        <w:rPr>
          <w:rFonts w:ascii="Calibri" w:eastAsia="Cambria" w:hAnsi="Calibri" w:cs="Calibri"/>
        </w:rPr>
        <w:tab/>
      </w:r>
    </w:p>
    <w:p w14:paraId="5618D800" w14:textId="464F4C1F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</w:rPr>
        <w:t>Nenjiang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Nü’er</w:t>
      </w:r>
      <w:proofErr w:type="spellEnd"/>
      <w:r w:rsidRPr="004A6476">
        <w:rPr>
          <w:rFonts w:ascii="Calibri" w:eastAsia="Cambria" w:hAnsi="Calibri" w:cs="Calibri"/>
        </w:rPr>
        <w:t xml:space="preserve">” [Daughter of the </w:t>
      </w:r>
      <w:proofErr w:type="spellStart"/>
      <w:r w:rsidRPr="004A6476">
        <w:rPr>
          <w:rFonts w:ascii="Calibri" w:eastAsia="Cambria" w:hAnsi="Calibri" w:cs="Calibri"/>
        </w:rPr>
        <w:t>Nen</w:t>
      </w:r>
      <w:proofErr w:type="spellEnd"/>
      <w:r w:rsidRPr="004A6476">
        <w:rPr>
          <w:rFonts w:ascii="Calibri" w:eastAsia="Cambria" w:hAnsi="Calibri" w:cs="Calibri"/>
        </w:rPr>
        <w:t xml:space="preserve"> River]. </w:t>
      </w:r>
      <w:proofErr w:type="spellStart"/>
      <w:r w:rsidRPr="004A6476">
        <w:rPr>
          <w:rFonts w:ascii="Calibri" w:eastAsia="Cambria" w:hAnsi="Calibri" w:cs="Calibri"/>
          <w:i/>
        </w:rPr>
        <w:t>Tongzhan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Yuekan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United Front Monthly</w:t>
      </w:r>
      <w:r w:rsidRPr="004A6476">
        <w:rPr>
          <w:rFonts w:ascii="Calibri" w:eastAsia="Cambria" w:hAnsi="Calibri" w:cs="Calibri"/>
        </w:rPr>
        <w:t>] (Shenyang, China) 196 (2003): 18-19. 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  <w:r w:rsidR="004A6476" w:rsidRPr="004A6476">
        <w:rPr>
          <w:rFonts w:ascii="Calibri" w:eastAsia="Cambria" w:hAnsi="Calibri" w:cs="Calibri"/>
        </w:rPr>
        <w:t xml:space="preserve"> </w:t>
      </w:r>
      <w:r w:rsidR="00F3688E">
        <w:rPr>
          <w:rFonts w:ascii="Calibri" w:eastAsia="Cambria" w:hAnsi="Calibri" w:cs="Calibri"/>
        </w:rPr>
        <w:t>(</w:t>
      </w:r>
      <w:r w:rsidR="004A6476" w:rsidRPr="004A6476">
        <w:rPr>
          <w:rFonts w:ascii="Calibri" w:eastAsia="Cambria" w:hAnsi="Calibri" w:cs="Calibri"/>
        </w:rPr>
        <w:t>Lan Ling</w:t>
      </w:r>
      <w:r w:rsidR="00F3688E">
        <w:rPr>
          <w:rFonts w:ascii="Calibri" w:eastAsia="Cambria" w:hAnsi="Calibri" w:cs="Calibri"/>
        </w:rPr>
        <w:t>)</w:t>
      </w:r>
    </w:p>
    <w:p w14:paraId="1223560A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“‘I am an Ordinary Woman’: Yang Xu and the Articulation of Chinese Ideals of Womanhood in Japanese Occupied Manchuria.” </w:t>
      </w:r>
      <w:r w:rsidRPr="004A6476">
        <w:rPr>
          <w:rFonts w:ascii="Calibri" w:eastAsia="Cambria" w:hAnsi="Calibri" w:cs="Calibri"/>
          <w:i/>
        </w:rPr>
        <w:t>Asian Journal of Women's Studies</w:t>
      </w:r>
      <w:r w:rsidRPr="004A6476">
        <w:rPr>
          <w:rFonts w:ascii="Calibri" w:eastAsia="Cambria" w:hAnsi="Calibri" w:cs="Calibri"/>
        </w:rPr>
        <w:t xml:space="preserve"> 8.3 (2002): 35-54.  </w:t>
      </w:r>
    </w:p>
    <w:p w14:paraId="70A86F8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“Taming Wild Horses: The Banning of Yang Xu’s Diary and the Construction of Womanhood in Japanese-Occupied Manchuria.” </w:t>
      </w:r>
      <w:r w:rsidRPr="004A6476">
        <w:rPr>
          <w:rFonts w:ascii="Calibri" w:eastAsia="Cambria" w:hAnsi="Calibri" w:cs="Calibri"/>
          <w:i/>
        </w:rPr>
        <w:t>Views From the Edge, Occasional Working Papers in Women's Studies and Gender Relations</w:t>
      </w:r>
      <w:r w:rsidRPr="004A6476">
        <w:rPr>
          <w:rFonts w:ascii="Calibri" w:eastAsia="Cambria" w:hAnsi="Calibri" w:cs="Calibri"/>
        </w:rPr>
        <w:t xml:space="preserve"> 10.2 (2001): 26-36.</w:t>
      </w:r>
    </w:p>
    <w:p w14:paraId="08CBB390" w14:textId="7AD89ACE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Yi Dai </w:t>
      </w:r>
      <w:proofErr w:type="spellStart"/>
      <w:r w:rsidRPr="004A6476">
        <w:rPr>
          <w:rFonts w:ascii="Calibri" w:eastAsia="Cambria" w:hAnsi="Calibri" w:cs="Calibri"/>
          <w:i/>
        </w:rPr>
        <w:t>Guren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Huisheng</w:t>
      </w:r>
      <w:proofErr w:type="spellEnd"/>
      <w:r w:rsidRPr="004A6476">
        <w:rPr>
          <w:rFonts w:ascii="Calibri" w:eastAsia="Cambria" w:hAnsi="Calibri" w:cs="Calibri"/>
        </w:rPr>
        <w:t>” [</w:t>
      </w:r>
      <w:proofErr w:type="spellStart"/>
      <w:r w:rsidRPr="004A6476">
        <w:rPr>
          <w:rFonts w:ascii="Calibri" w:eastAsia="Cambria" w:hAnsi="Calibri" w:cs="Calibri"/>
        </w:rPr>
        <w:t>Echos</w:t>
      </w:r>
      <w:proofErr w:type="spellEnd"/>
      <w:r w:rsidRPr="004A6476">
        <w:rPr>
          <w:rFonts w:ascii="Calibri" w:eastAsia="Cambria" w:hAnsi="Calibri" w:cs="Calibri"/>
        </w:rPr>
        <w:t xml:space="preserve"> of An Elder]. </w:t>
      </w:r>
      <w:r w:rsidRPr="004A6476">
        <w:rPr>
          <w:rFonts w:ascii="Calibri" w:eastAsia="Cambria" w:hAnsi="Calibri" w:cs="Calibri"/>
          <w:i/>
        </w:rPr>
        <w:t xml:space="preserve">Bolan </w:t>
      </w:r>
      <w:proofErr w:type="spellStart"/>
      <w:r w:rsidRPr="004A6476">
        <w:rPr>
          <w:rFonts w:ascii="Calibri" w:eastAsia="Cambria" w:hAnsi="Calibri" w:cs="Calibri"/>
          <w:i/>
        </w:rPr>
        <w:t>Qunshu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Extensive </w:t>
      </w:r>
      <w:proofErr w:type="gramStart"/>
      <w:r w:rsidRPr="004A6476">
        <w:rPr>
          <w:rFonts w:ascii="Calibri" w:eastAsia="Cambria" w:hAnsi="Calibri" w:cs="Calibri"/>
          <w:i/>
        </w:rPr>
        <w:t>Reading</w:t>
      </w:r>
      <w:r w:rsidRPr="004A6476">
        <w:rPr>
          <w:rFonts w:ascii="Calibri" w:eastAsia="Cambria" w:hAnsi="Calibri" w:cs="Calibri"/>
        </w:rPr>
        <w:t>](</w:t>
      </w:r>
      <w:proofErr w:type="gramEnd"/>
      <w:r w:rsidRPr="004A6476">
        <w:rPr>
          <w:rFonts w:ascii="Calibri" w:eastAsia="Cambria" w:hAnsi="Calibri" w:cs="Calibri"/>
        </w:rPr>
        <w:t>Beijing, China) 193 (January 2001): 23-25. (in Chinese)</w:t>
      </w:r>
      <w:r w:rsidR="00F3688E">
        <w:rPr>
          <w:rFonts w:ascii="Calibri" w:eastAsia="Cambria" w:hAnsi="Calibri" w:cs="Calibri"/>
        </w:rPr>
        <w:t>(</w:t>
      </w:r>
      <w:r w:rsidRPr="004A6476">
        <w:rPr>
          <w:rFonts w:ascii="Calibri" w:eastAsia="Cambria" w:hAnsi="Calibri" w:cs="Calibri"/>
        </w:rPr>
        <w:t xml:space="preserve"> </w:t>
      </w:r>
      <w:r w:rsidR="004A6476" w:rsidRPr="004A6476">
        <w:rPr>
          <w:rFonts w:ascii="Calibri" w:eastAsia="Cambria" w:hAnsi="Calibri" w:cs="Calibri"/>
        </w:rPr>
        <w:t>Mei Niang</w:t>
      </w:r>
      <w:r w:rsidR="00F3688E">
        <w:rPr>
          <w:rFonts w:ascii="Calibri" w:eastAsia="Cambria" w:hAnsi="Calibri" w:cs="Calibri"/>
        </w:rPr>
        <w:t>)</w:t>
      </w:r>
    </w:p>
    <w:p w14:paraId="09B4583C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10">
        <w:r w:rsidRPr="004A6476">
          <w:rPr>
            <w:rFonts w:ascii="Calibri" w:eastAsia="Cambria" w:hAnsi="Calibri" w:cs="Calibri"/>
            <w:color w:val="000000"/>
          </w:rPr>
          <w:t>http://www.fox2008.cn/ebook/blqs/blqs2000/blqs20000914.html</w:t>
        </w:r>
      </w:hyperlink>
    </w:p>
    <w:p w14:paraId="571930C1" w14:textId="77777777" w:rsidR="004A6476" w:rsidRPr="004A6476" w:rsidRDefault="004A6476" w:rsidP="005365C8">
      <w:pPr>
        <w:ind w:left="1440" w:firstLine="720"/>
        <w:rPr>
          <w:rFonts w:ascii="Calibri" w:eastAsia="Cambria" w:hAnsi="Calibri" w:cs="Calibri"/>
          <w:b/>
        </w:rPr>
      </w:pPr>
    </w:p>
    <w:p w14:paraId="3FFD6B5E" w14:textId="7AFD00EB" w:rsidR="005365C8" w:rsidRPr="004A6476" w:rsidRDefault="005365C8" w:rsidP="004A6476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>On-line Video Lecture</w:t>
      </w:r>
    </w:p>
    <w:p w14:paraId="780CDAAC" w14:textId="2CCB1A93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“Mei Niang and Manchukuo Literature” for </w:t>
      </w:r>
      <w:r w:rsidRPr="004A6476">
        <w:rPr>
          <w:rFonts w:ascii="Calibri" w:eastAsia="Cambria" w:hAnsi="Calibri" w:cs="Calibri"/>
          <w:i/>
          <w:color w:val="201F1E"/>
        </w:rPr>
        <w:t>Modern Chinese Literature Video Lecture Series</w:t>
      </w:r>
      <w:r w:rsidRPr="004A6476">
        <w:rPr>
          <w:rFonts w:ascii="Calibri" w:eastAsia="Cambria" w:hAnsi="Calibri" w:cs="Calibri"/>
          <w:color w:val="201F1E"/>
        </w:rPr>
        <w:t xml:space="preserve">. 2020. Located at: </w:t>
      </w:r>
      <w:hyperlink r:id="rId11" w:history="1">
        <w:r w:rsidRPr="004A6476">
          <w:rPr>
            <w:rStyle w:val="Hyperlink"/>
            <w:rFonts w:ascii="Calibri" w:eastAsia="Cambria" w:hAnsi="Calibri" w:cs="Calibri"/>
          </w:rPr>
          <w:t>https://cdnapisec.kaltura.com/html5/html5lib/v2.83.2/mwEmbedFrame.php/p/2010292/uiconf_id/200/entry_id/1_mjffa9j6?wid=_2010292&amp;iframeembed=true&amp;playerId=kaltura_player&amp;entry_id=1_mjffa9j6&amp;&amp;wid=1_bob2md2i</w:t>
        </w:r>
      </w:hyperlink>
    </w:p>
    <w:p w14:paraId="3D3B07A7" w14:textId="06C7392C" w:rsidR="005365C8" w:rsidRPr="004A6476" w:rsidRDefault="005365C8" w:rsidP="005365C8">
      <w:pPr>
        <w:rPr>
          <w:rFonts w:ascii="Calibri" w:eastAsia="Cambria" w:hAnsi="Calibri" w:cs="Calibri"/>
        </w:rPr>
      </w:pPr>
    </w:p>
    <w:p w14:paraId="6EAB1253" w14:textId="4C9F993E" w:rsidR="005365C8" w:rsidRPr="004A6476" w:rsidRDefault="004A6476" w:rsidP="005365C8">
      <w:pPr>
        <w:rPr>
          <w:rFonts w:ascii="Calibri" w:eastAsia="Cambria" w:hAnsi="Calibri" w:cs="Calibri"/>
          <w:b/>
          <w:bCs/>
        </w:rPr>
      </w:pPr>
      <w:r w:rsidRPr="004A6476">
        <w:rPr>
          <w:rFonts w:ascii="Calibri" w:eastAsia="Cambria" w:hAnsi="Calibri" w:cs="Calibri"/>
          <w:b/>
          <w:bCs/>
        </w:rPr>
        <w:t>Book Reviews:</w:t>
      </w:r>
    </w:p>
    <w:p w14:paraId="51CB5B77" w14:textId="77777777" w:rsidR="005365C8" w:rsidRPr="004A6476" w:rsidRDefault="005365C8" w:rsidP="005365C8">
      <w:pPr>
        <w:widowControl w:val="0"/>
        <w:rPr>
          <w:rFonts w:ascii="Calibri" w:hAnsi="Calibri" w:cs="Calibri"/>
        </w:rPr>
      </w:pPr>
      <w:r w:rsidRPr="004A6476">
        <w:rPr>
          <w:rFonts w:ascii="Calibri" w:eastAsia="Cambria" w:hAnsi="Calibri" w:cs="Calibri"/>
        </w:rPr>
        <w:t xml:space="preserve">• Thomas David DuBois, </w:t>
      </w:r>
      <w:proofErr w:type="gramStart"/>
      <w:r w:rsidRPr="004A6476">
        <w:rPr>
          <w:rFonts w:ascii="Calibri" w:eastAsia="Cambria" w:hAnsi="Calibri" w:cs="Calibri"/>
          <w:i/>
        </w:rPr>
        <w:t>Empire</w:t>
      </w:r>
      <w:proofErr w:type="gramEnd"/>
      <w:r w:rsidRPr="004A6476">
        <w:rPr>
          <w:rFonts w:ascii="Calibri" w:eastAsia="Cambria" w:hAnsi="Calibri" w:cs="Calibri"/>
          <w:i/>
        </w:rPr>
        <w:t xml:space="preserve"> and the Meaning of Religion in Northeast Asia: Manchuria 1900-1945</w:t>
      </w:r>
      <w:r w:rsidRPr="004A6476">
        <w:rPr>
          <w:rFonts w:ascii="Calibri" w:eastAsia="Cambria" w:hAnsi="Calibri" w:cs="Calibri"/>
        </w:rPr>
        <w:t xml:space="preserve"> and </w:t>
      </w:r>
      <w:proofErr w:type="spellStart"/>
      <w:r w:rsidRPr="004A6476">
        <w:rPr>
          <w:rFonts w:ascii="Calibri" w:eastAsia="Cambria" w:hAnsi="Calibri" w:cs="Calibri"/>
        </w:rPr>
        <w:t>Kwong</w:t>
      </w:r>
      <w:proofErr w:type="spellEnd"/>
      <w:r w:rsidRPr="004A6476">
        <w:rPr>
          <w:rFonts w:ascii="Calibri" w:eastAsia="Cambria" w:hAnsi="Calibri" w:cs="Calibri"/>
        </w:rPr>
        <w:t xml:space="preserve"> Chi Man, </w:t>
      </w:r>
      <w:r w:rsidRPr="004A6476">
        <w:rPr>
          <w:rFonts w:ascii="Calibri" w:eastAsia="Cambria" w:hAnsi="Calibri" w:cs="Calibri"/>
          <w:i/>
        </w:rPr>
        <w:t xml:space="preserve">War and Geopolitics in Interwar Manchuria: Zhang </w:t>
      </w:r>
      <w:proofErr w:type="spellStart"/>
      <w:r w:rsidRPr="004A6476">
        <w:rPr>
          <w:rFonts w:ascii="Calibri" w:eastAsia="Cambria" w:hAnsi="Calibri" w:cs="Calibri"/>
          <w:i/>
        </w:rPr>
        <w:t>Zuolin</w:t>
      </w:r>
      <w:proofErr w:type="spellEnd"/>
      <w:r w:rsidRPr="004A6476">
        <w:rPr>
          <w:rFonts w:ascii="Calibri" w:eastAsia="Cambria" w:hAnsi="Calibri" w:cs="Calibri"/>
          <w:i/>
        </w:rPr>
        <w:t xml:space="preserve"> and the </w:t>
      </w:r>
      <w:proofErr w:type="spellStart"/>
      <w:r w:rsidRPr="004A6476">
        <w:rPr>
          <w:rFonts w:ascii="Calibri" w:eastAsia="Cambria" w:hAnsi="Calibri" w:cs="Calibri"/>
          <w:i/>
        </w:rPr>
        <w:t>Fengtian</w:t>
      </w:r>
      <w:proofErr w:type="spellEnd"/>
      <w:r w:rsidRPr="004A6476">
        <w:rPr>
          <w:rFonts w:ascii="Calibri" w:eastAsia="Cambria" w:hAnsi="Calibri" w:cs="Calibri"/>
          <w:i/>
        </w:rPr>
        <w:t xml:space="preserve"> Clique During the Northern Expedition</w:t>
      </w:r>
      <w:r w:rsidRPr="004A6476">
        <w:rPr>
          <w:rFonts w:ascii="Calibri" w:eastAsia="Cambria" w:hAnsi="Calibri" w:cs="Calibri"/>
        </w:rPr>
        <w:t xml:space="preserve"> for </w:t>
      </w:r>
      <w:r w:rsidRPr="004A6476">
        <w:rPr>
          <w:rFonts w:ascii="Calibri" w:eastAsia="Cambria" w:hAnsi="Calibri" w:cs="Calibri"/>
          <w:i/>
        </w:rPr>
        <w:t>Harvard Journal of Asiatic Studies.</w:t>
      </w:r>
      <w:r w:rsidRPr="004A6476">
        <w:rPr>
          <w:rFonts w:ascii="Calibri" w:eastAsia="Cambria" w:hAnsi="Calibri" w:cs="Calibri"/>
        </w:rPr>
        <w:t xml:space="preserve"> </w:t>
      </w:r>
      <w:hyperlink r:id="rId12" w:history="1">
        <w:r w:rsidRPr="004A6476">
          <w:rPr>
            <w:rFonts w:ascii="Calibri" w:hAnsi="Calibri" w:cs="Calibri"/>
            <w:lang w:val="en-US" w:eastAsia="zh-CN"/>
          </w:rPr>
          <w:t>79</w:t>
        </w:r>
        <w:r w:rsidRPr="004A6476">
          <w:rPr>
            <w:rFonts w:ascii="Calibri" w:hAnsi="Calibri" w:cs="Calibri"/>
          </w:rPr>
          <w:t>.</w:t>
        </w:r>
        <w:r w:rsidRPr="004A6476">
          <w:rPr>
            <w:rFonts w:ascii="Calibri" w:hAnsi="Calibri" w:cs="Calibri"/>
            <w:lang w:val="en-US" w:eastAsia="zh-CN"/>
          </w:rPr>
          <w:t>1 &amp; 2</w:t>
        </w:r>
        <w:r w:rsidRPr="004A6476">
          <w:rPr>
            <w:rFonts w:ascii="Calibri" w:hAnsi="Calibri" w:cs="Calibri"/>
          </w:rPr>
          <w:t xml:space="preserve"> (</w:t>
        </w:r>
        <w:r w:rsidRPr="004A6476">
          <w:rPr>
            <w:rFonts w:ascii="Calibri" w:hAnsi="Calibri" w:cs="Calibri"/>
            <w:lang w:val="en-US" w:eastAsia="zh-CN"/>
          </w:rPr>
          <w:t>2019</w:t>
        </w:r>
      </w:hyperlink>
      <w:r w:rsidRPr="004A6476">
        <w:rPr>
          <w:rFonts w:ascii="Calibri" w:hAnsi="Calibri" w:cs="Calibri"/>
        </w:rPr>
        <w:t xml:space="preserve">), </w:t>
      </w:r>
      <w:r w:rsidRPr="004A6476">
        <w:rPr>
          <w:rFonts w:ascii="Calibri" w:hAnsi="Calibri" w:cs="Calibri"/>
          <w:color w:val="0A0A0A"/>
          <w:lang w:val="en-US" w:eastAsia="zh-CN"/>
        </w:rPr>
        <w:t>321-328</w:t>
      </w:r>
      <w:r w:rsidRPr="004A6476">
        <w:rPr>
          <w:rFonts w:ascii="Calibri" w:hAnsi="Calibri" w:cs="Calibri"/>
          <w:color w:val="0A0A0A"/>
        </w:rPr>
        <w:t>.</w:t>
      </w:r>
    </w:p>
    <w:p w14:paraId="0180BB60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</w:t>
      </w:r>
      <w:proofErr w:type="spellStart"/>
      <w:r w:rsidRPr="004A6476">
        <w:rPr>
          <w:rFonts w:ascii="Calibri" w:eastAsia="Cambria" w:hAnsi="Calibri" w:cs="Calibri"/>
        </w:rPr>
        <w:t>Takarabe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Toriko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hAnsi="Calibri" w:cs="Calibri"/>
          <w:i/>
        </w:rPr>
        <w:t>Heaven and Hell: A Novel of a Manchukuo Childhood</w:t>
      </w:r>
      <w:r w:rsidRPr="004A6476">
        <w:rPr>
          <w:rFonts w:ascii="Calibri" w:hAnsi="Calibri" w:cs="Calibri"/>
        </w:rPr>
        <w:t xml:space="preserve">. Transl. Phyllis Birnbaum. Honolulu: University of Hawaii Press, 2018. </w:t>
      </w:r>
      <w:r w:rsidRPr="004A6476">
        <w:rPr>
          <w:rFonts w:ascii="Calibri" w:hAnsi="Calibri" w:cs="Calibri"/>
          <w:i/>
        </w:rPr>
        <w:t>China Review International</w:t>
      </w:r>
      <w:r w:rsidRPr="004A6476">
        <w:rPr>
          <w:rFonts w:ascii="Calibri" w:hAnsi="Calibri" w:cs="Calibri"/>
        </w:rPr>
        <w:t xml:space="preserve"> 25.3-4 (2018): 289-292.</w:t>
      </w:r>
    </w:p>
    <w:p w14:paraId="18ACF364" w14:textId="21C6AB47" w:rsidR="005365C8" w:rsidRPr="004A6476" w:rsidRDefault="005365C8" w:rsidP="004A6476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Jonathan Schlesinger. </w:t>
      </w:r>
      <w:r w:rsidRPr="004A6476">
        <w:rPr>
          <w:rFonts w:ascii="Calibri" w:eastAsia="Cambria" w:hAnsi="Calibri" w:cs="Calibri"/>
          <w:i/>
        </w:rPr>
        <w:t>A World Trimmed in Fur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Journal of Asian Studies.</w:t>
      </w:r>
      <w:r w:rsidRPr="004A6476">
        <w:rPr>
          <w:rFonts w:ascii="Calibri" w:eastAsia="Cambria" w:hAnsi="Calibri" w:cs="Calibri"/>
        </w:rPr>
        <w:t xml:space="preserve"> (May 2018): 524-525.</w:t>
      </w:r>
    </w:p>
    <w:p w14:paraId="09FF5C92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Ying </w:t>
      </w:r>
      <w:proofErr w:type="spellStart"/>
      <w:r w:rsidRPr="004A6476">
        <w:rPr>
          <w:rFonts w:ascii="Calibri" w:eastAsia="Cambria" w:hAnsi="Calibri" w:cs="Calibri"/>
        </w:rPr>
        <w:t>Xiong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r w:rsidRPr="004A6476">
        <w:rPr>
          <w:rFonts w:ascii="Calibri" w:eastAsia="Cambria" w:hAnsi="Calibri" w:cs="Calibri"/>
          <w:i/>
        </w:rPr>
        <w:t xml:space="preserve">Representing Empire: Japanese Colonial Literature in Taiwan and </w:t>
      </w:r>
      <w:r w:rsidRPr="004A6476">
        <w:rPr>
          <w:rFonts w:ascii="Calibri" w:eastAsia="Cambria" w:hAnsi="Calibri" w:cs="Calibri"/>
          <w:b/>
        </w:rPr>
        <w:tab/>
      </w:r>
    </w:p>
    <w:p w14:paraId="248F0443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  <w:i/>
        </w:rPr>
        <w:t>Manchuria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Journal of Modern Chinese Literature and Culture</w:t>
      </w:r>
      <w:r w:rsidRPr="004A6476">
        <w:rPr>
          <w:rFonts w:ascii="Calibri" w:eastAsia="Cambria" w:hAnsi="Calibri" w:cs="Calibri"/>
        </w:rPr>
        <w:t>. February 2015</w:t>
      </w:r>
    </w:p>
    <w:p w14:paraId="1DA35329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http://u.osu.edu/mclc/book-reviews/smith/</w:t>
      </w:r>
    </w:p>
    <w:p w14:paraId="07130852" w14:textId="77777777" w:rsidR="005365C8" w:rsidRPr="004A6476" w:rsidRDefault="005365C8" w:rsidP="005365C8">
      <w:pPr>
        <w:widowControl w:val="0"/>
        <w:rPr>
          <w:rFonts w:ascii="Calibri" w:eastAsia="Cambria" w:hAnsi="Calibri" w:cs="Calibri"/>
          <w:i/>
        </w:rPr>
      </w:pPr>
      <w:r w:rsidRPr="004A6476">
        <w:rPr>
          <w:rFonts w:ascii="Calibri" w:eastAsia="Cambria" w:hAnsi="Calibri" w:cs="Calibri"/>
        </w:rPr>
        <w:t xml:space="preserve">• Miriam </w:t>
      </w:r>
      <w:proofErr w:type="spellStart"/>
      <w:r w:rsidRPr="004A6476">
        <w:rPr>
          <w:rFonts w:ascii="Calibri" w:eastAsia="Cambria" w:hAnsi="Calibri" w:cs="Calibri"/>
        </w:rPr>
        <w:t>Kingsberg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Moral Nation: Modern Japan and Narcotics in Global History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 xml:space="preserve">The </w:t>
      </w:r>
    </w:p>
    <w:p w14:paraId="0032E6EB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  <w:i/>
        </w:rPr>
        <w:t>Social History of Alcohol and Drugs</w:t>
      </w:r>
      <w:r w:rsidRPr="004A6476">
        <w:rPr>
          <w:rFonts w:ascii="Calibri" w:eastAsia="Cambria" w:hAnsi="Calibri" w:cs="Calibri"/>
        </w:rPr>
        <w:t xml:space="preserve"> 28.1 (Winter 2014): 111-112.</w:t>
      </w:r>
    </w:p>
    <w:p w14:paraId="3BD17088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Hans Derks. </w:t>
      </w:r>
      <w:r w:rsidRPr="004A6476">
        <w:rPr>
          <w:rFonts w:ascii="Calibri" w:eastAsia="Cambria" w:hAnsi="Calibri" w:cs="Calibri"/>
          <w:i/>
        </w:rPr>
        <w:t>History of the Opium Problem: The Assault on the East, ca. 1600-1950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Social History of Medicine</w:t>
      </w:r>
      <w:r w:rsidRPr="004A6476">
        <w:rPr>
          <w:rFonts w:ascii="Calibri" w:eastAsia="Cambria" w:hAnsi="Calibri" w:cs="Calibri"/>
        </w:rPr>
        <w:t xml:space="preserve"> (April 2013).</w:t>
      </w:r>
    </w:p>
    <w:p w14:paraId="6CD6DCDC" w14:textId="77777777" w:rsidR="005365C8" w:rsidRPr="004A6476" w:rsidRDefault="005365C8" w:rsidP="005365C8">
      <w:pPr>
        <w:widowControl w:val="0"/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13">
        <w:r w:rsidRPr="004A6476">
          <w:rPr>
            <w:rFonts w:ascii="Calibri" w:eastAsia="Cambria" w:hAnsi="Calibri" w:cs="Calibri"/>
            <w:color w:val="000000"/>
          </w:rPr>
          <w:t>http://shm.oxfordjournals.org/content/early/2013/04/27/shm.hkt023.full?keytype=ref&amp;ijkey=DDpM6x4pzlRyY1M</w:t>
        </w:r>
      </w:hyperlink>
      <w:r w:rsidRPr="004A6476">
        <w:rPr>
          <w:rFonts w:ascii="Calibri" w:eastAsia="Cambria" w:hAnsi="Calibri" w:cs="Calibri"/>
          <w:color w:val="000000"/>
        </w:rPr>
        <w:t xml:space="preserve"> </w:t>
      </w:r>
    </w:p>
    <w:p w14:paraId="029A40A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Dan Shao. </w:t>
      </w:r>
      <w:r w:rsidRPr="004A6476">
        <w:rPr>
          <w:rFonts w:ascii="Calibri" w:eastAsia="Cambria" w:hAnsi="Calibri" w:cs="Calibri"/>
          <w:i/>
        </w:rPr>
        <w:t>Remote Homeland, Recovered Borderland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Journal of World History</w:t>
      </w:r>
      <w:r w:rsidRPr="004A6476">
        <w:rPr>
          <w:rFonts w:ascii="Calibri" w:eastAsia="Cambria" w:hAnsi="Calibri" w:cs="Calibri"/>
        </w:rPr>
        <w:t xml:space="preserve"> 23.4 (December 2012): 1013-1015.</w:t>
      </w:r>
    </w:p>
    <w:p w14:paraId="40F82A00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Rana </w:t>
      </w:r>
      <w:proofErr w:type="spellStart"/>
      <w:r w:rsidRPr="004A6476">
        <w:rPr>
          <w:rFonts w:ascii="Calibri" w:eastAsia="Cambria" w:hAnsi="Calibri" w:cs="Calibri"/>
        </w:rPr>
        <w:t>Mitter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The Manchurian Myth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Pacific Affairs</w:t>
      </w:r>
      <w:r w:rsidRPr="004A6476">
        <w:rPr>
          <w:rFonts w:ascii="Calibri" w:eastAsia="Cambria" w:hAnsi="Calibri" w:cs="Calibri"/>
        </w:rPr>
        <w:t xml:space="preserve"> 74.2 (Summer 2001): 262-63.  </w:t>
      </w:r>
    </w:p>
    <w:p w14:paraId="704E6180" w14:textId="77777777" w:rsidR="005365C8" w:rsidRPr="004A6476" w:rsidRDefault="005365C8" w:rsidP="005365C8">
      <w:pPr>
        <w:rPr>
          <w:rFonts w:ascii="Calibri" w:eastAsia="Cambria" w:hAnsi="Calibri" w:cs="Calibri"/>
          <w:color w:val="201F1E"/>
        </w:rPr>
      </w:pPr>
    </w:p>
    <w:p w14:paraId="202DFD69" w14:textId="77777777" w:rsidR="005365C8" w:rsidRPr="004A6476" w:rsidRDefault="005365C8" w:rsidP="005365C8">
      <w:pPr>
        <w:rPr>
          <w:rFonts w:ascii="Calibri" w:eastAsia="Cambria" w:hAnsi="Calibri" w:cs="Calibri"/>
          <w:color w:val="201F1E"/>
        </w:rPr>
      </w:pPr>
    </w:p>
    <w:p w14:paraId="6BD6A1D8" w14:textId="77777777" w:rsidR="005365C8" w:rsidRPr="004A6476" w:rsidRDefault="005365C8">
      <w:pPr>
        <w:rPr>
          <w:rFonts w:ascii="Calibri" w:hAnsi="Calibri" w:cs="Calibri"/>
        </w:rPr>
      </w:pPr>
    </w:p>
    <w:sectPr w:rsidR="005365C8" w:rsidRPr="004A6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604"/>
    <w:multiLevelType w:val="multilevel"/>
    <w:tmpl w:val="067C3E56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8"/>
    <w:rsid w:val="0011384E"/>
    <w:rsid w:val="001D6BF3"/>
    <w:rsid w:val="002602F5"/>
    <w:rsid w:val="004A6476"/>
    <w:rsid w:val="005365C8"/>
    <w:rsid w:val="009A20C6"/>
    <w:rsid w:val="00F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EA13"/>
  <w15:chartTrackingRefBased/>
  <w15:docId w15:val="{5B88EAF3-4135-43E5-848B-D777B784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vbisivufw">
    <w:name w:val="markvbisivufw"/>
    <w:basedOn w:val="DefaultParagraphFont"/>
    <w:rsid w:val="005365C8"/>
  </w:style>
  <w:style w:type="character" w:styleId="Hyperlink">
    <w:name w:val="Hyperlink"/>
    <w:basedOn w:val="DefaultParagraphFont"/>
    <w:uiPriority w:val="99"/>
    <w:unhideWhenUsed/>
    <w:rsid w:val="0053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shuqikan.cn/view.php?cid=365&amp;tid=77248&amp;page=1" TargetMode="External"/><Relationship Id="rId13" Type="http://schemas.openxmlformats.org/officeDocument/2006/relationships/hyperlink" Target="http://shm.oxfordjournals.org/content/early/2013/04/27/shm.hkt023.full?keytype=ref&amp;ijkey=DDpM6x4pzlRyY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cpress.ca/books/pdf/chapters/2011/BeyondSuffering.pdf" TargetMode="External"/><Relationship Id="rId12" Type="http://schemas.openxmlformats.org/officeDocument/2006/relationships/hyperlink" Target="https://muse.jhu.edu/issue/42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uoguelph.ca/manchukuolit/manchukuo-writers/kitamura-kenjiro/" TargetMode="External"/><Relationship Id="rId11" Type="http://schemas.openxmlformats.org/officeDocument/2006/relationships/hyperlink" Target="https://cdnapisec.kaltura.com/html5/html5lib/v2.83.2/mwEmbedFrame.php/p/2010292/uiconf_id/200/entry_id/1_mjffa9j6?wid=_2010292&amp;iframeembed=true&amp;playerId=kaltura_player&amp;entry_id=1_mjffa9j6&amp;&amp;wid=1_bob2md2i" TargetMode="External"/><Relationship Id="rId5" Type="http://schemas.openxmlformats.org/officeDocument/2006/relationships/hyperlink" Target="https://sites.uoguelph.ca/manchukuolit/manchukuo-writers/yamada-seizabur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x2008.cn/ebook/blqs/blqs2000/blqs200009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ofalcoholanddrugs.typepad.com/SHADv20n1xSmit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1</cp:revision>
  <dcterms:created xsi:type="dcterms:W3CDTF">2022-01-15T20:24:00Z</dcterms:created>
  <dcterms:modified xsi:type="dcterms:W3CDTF">2022-01-15T20:57:00Z</dcterms:modified>
</cp:coreProperties>
</file>