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8EE9" w14:textId="799DDA02" w:rsidR="008C1F8D" w:rsidRDefault="008C1F8D" w:rsidP="008C1F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FD">
        <w:rPr>
          <w:rFonts w:ascii="Times New Roman" w:hAnsi="Times New Roman" w:cs="Times New Roman"/>
          <w:b/>
          <w:sz w:val="24"/>
          <w:szCs w:val="24"/>
        </w:rPr>
        <w:t>Sailing the Sea</w:t>
      </w:r>
    </w:p>
    <w:p w14:paraId="37C18573" w14:textId="75F9FFFF" w:rsidR="008C1F8D" w:rsidRPr="00E53C6A" w:rsidRDefault="008C1F8D" w:rsidP="008C1F8D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C6A">
        <w:rPr>
          <w:rFonts w:ascii="Times New Roman" w:hAnsi="Times New Roman" w:cs="Times New Roman"/>
          <w:bCs/>
          <w:sz w:val="24"/>
          <w:szCs w:val="24"/>
        </w:rPr>
        <w:t xml:space="preserve">ZHU </w:t>
      </w:r>
      <w:proofErr w:type="spellStart"/>
      <w:r w:rsidRPr="00E53C6A">
        <w:rPr>
          <w:rFonts w:ascii="Times New Roman" w:hAnsi="Times New Roman" w:cs="Times New Roman"/>
          <w:bCs/>
          <w:sz w:val="24"/>
          <w:szCs w:val="24"/>
        </w:rPr>
        <w:t>Ti</w:t>
      </w:r>
      <w:proofErr w:type="spellEnd"/>
    </w:p>
    <w:p w14:paraId="5F306BCA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34FD">
        <w:rPr>
          <w:rFonts w:ascii="Times New Roman" w:hAnsi="Times New Roman" w:cs="Times New Roman"/>
          <w:sz w:val="24"/>
          <w:szCs w:val="24"/>
        </w:rPr>
        <w:t>re born on the sea</w:t>
      </w:r>
    </w:p>
    <w:p w14:paraId="5FA41AFE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We mature on the sea</w:t>
      </w:r>
      <w:r>
        <w:rPr>
          <w:rFonts w:ascii="Times New Roman" w:hAnsi="Times New Roman" w:cs="Times New Roman"/>
          <w:sz w:val="24"/>
          <w:szCs w:val="24"/>
        </w:rPr>
        <w:t xml:space="preserve"> too</w:t>
      </w:r>
    </w:p>
    <w:p w14:paraId="35AC70B8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  <w:r w:rsidRPr="00BA34FD">
        <w:rPr>
          <w:rFonts w:ascii="Times New Roman" w:hAnsi="Times New Roman" w:cs="Times New Roman"/>
          <w:sz w:val="24"/>
          <w:szCs w:val="24"/>
        </w:rPr>
        <w:t xml:space="preserve"> of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A34FD">
        <w:rPr>
          <w:rFonts w:ascii="Times New Roman" w:hAnsi="Times New Roman" w:cs="Times New Roman"/>
          <w:sz w:val="24"/>
          <w:szCs w:val="24"/>
        </w:rPr>
        <w:t xml:space="preserve"> sea</w:t>
      </w:r>
    </w:p>
    <w:p w14:paraId="336D12A5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are, he,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you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10893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Having such a </w:t>
      </w:r>
      <w:r>
        <w:rPr>
          <w:rFonts w:ascii="Times New Roman" w:hAnsi="Times New Roman" w:cs="Times New Roman"/>
          <w:sz w:val="24"/>
          <w:szCs w:val="24"/>
        </w:rPr>
        <w:t>native place</w:t>
      </w:r>
      <w:r w:rsidRPr="00BA34FD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A34FD">
        <w:rPr>
          <w:rFonts w:ascii="Times New Roman" w:hAnsi="Times New Roman" w:cs="Times New Roman"/>
          <w:sz w:val="24"/>
          <w:szCs w:val="24"/>
        </w:rPr>
        <w:t xml:space="preserve"> sea.</w:t>
      </w:r>
    </w:p>
    <w:p w14:paraId="5D62D7ED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0287EC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(If a wind rises on the sea</w:t>
      </w:r>
    </w:p>
    <w:p w14:paraId="602546FE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mountainous waves roll up</w:t>
      </w:r>
      <w:r w:rsidRPr="00BA34FD">
        <w:rPr>
          <w:rFonts w:ascii="Times New Roman" w:hAnsi="Times New Roman" w:cs="Times New Roman"/>
          <w:sz w:val="24"/>
          <w:szCs w:val="24"/>
        </w:rPr>
        <w:t xml:space="preserve"> on the sea</w:t>
      </w:r>
    </w:p>
    <w:p w14:paraId="11216B72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Ah, on the sea! On the sea</w:t>
      </w:r>
    </w:p>
    <w:p w14:paraId="4A23C0D7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Ah, there is </w:t>
      </w:r>
      <w:r>
        <w:rPr>
          <w:rFonts w:ascii="Times New Roman" w:hAnsi="Times New Roman" w:cs="Times New Roman"/>
          <w:sz w:val="24"/>
          <w:szCs w:val="24"/>
        </w:rPr>
        <w:t>no quiet and rest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A34FD">
        <w:rPr>
          <w:rFonts w:ascii="Times New Roman" w:hAnsi="Times New Roman" w:cs="Times New Roman"/>
          <w:sz w:val="24"/>
          <w:szCs w:val="24"/>
        </w:rPr>
        <w:t>sail the sea)</w:t>
      </w:r>
      <w:r w:rsidRPr="00BA34FD">
        <w:rPr>
          <w:rFonts w:ascii="Times New Roman" w:hAnsi="Times New Roman" w:cs="Times New Roman"/>
          <w:sz w:val="24"/>
          <w:szCs w:val="24"/>
        </w:rPr>
        <w:br/>
      </w:r>
    </w:p>
    <w:p w14:paraId="58A9DC6F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do not want 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fear</w:t>
      </w:r>
    </w:p>
    <w:p w14:paraId="077A707C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We, we </w:t>
      </w:r>
      <w:r>
        <w:rPr>
          <w:rFonts w:ascii="Times New Roman" w:hAnsi="Times New Roman" w:cs="Times New Roman"/>
          <w:sz w:val="24"/>
          <w:szCs w:val="24"/>
        </w:rPr>
        <w:t>brace our oars</w:t>
      </w:r>
    </w:p>
    <w:p w14:paraId="7F39F692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Paddle toward the heart of the seabed</w:t>
      </w:r>
    </w:p>
    <w:p w14:paraId="6DB541B6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Paddle to</w:t>
      </w:r>
      <w:r>
        <w:rPr>
          <w:rFonts w:ascii="Times New Roman" w:hAnsi="Times New Roman" w:cs="Times New Roman"/>
          <w:sz w:val="24"/>
          <w:szCs w:val="24"/>
        </w:rPr>
        <w:t>ward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distant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seas</w:t>
      </w:r>
    </w:p>
    <w:p w14:paraId="5DA6DAED" w14:textId="77777777" w:rsidR="008C1F8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our eyes is twinkling, dazzlingly bright </w:t>
      </w:r>
    </w:p>
    <w:p w14:paraId="6529A105" w14:textId="77777777" w:rsidR="008C1F8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Shimmers of water</w:t>
      </w:r>
    </w:p>
    <w:p w14:paraId="09131E60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Quivering our hope</w:t>
      </w:r>
    </w:p>
    <w:p w14:paraId="3D810F62" w14:textId="77777777" w:rsidR="008C1F8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37F985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dark night there are no stars</w:t>
      </w:r>
    </w:p>
    <w:p w14:paraId="4D6C31C4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</w:t>
      </w:r>
      <w:r w:rsidRPr="00BA34FD">
        <w:rPr>
          <w:rFonts w:ascii="Times New Roman" w:hAnsi="Times New Roman" w:cs="Times New Roman"/>
          <w:sz w:val="24"/>
          <w:szCs w:val="24"/>
        </w:rPr>
        <w:t>ark night stor</w:t>
      </w:r>
      <w:r>
        <w:rPr>
          <w:rFonts w:ascii="Times New Roman" w:hAnsi="Times New Roman" w:cs="Times New Roman"/>
          <w:sz w:val="24"/>
          <w:szCs w:val="24"/>
        </w:rPr>
        <w:t>my rain blows down</w:t>
      </w:r>
      <w:r w:rsidRPr="00BA34FD">
        <w:rPr>
          <w:rFonts w:ascii="Times New Roman" w:hAnsi="Times New Roman" w:cs="Times New Roman"/>
          <w:sz w:val="24"/>
          <w:szCs w:val="24"/>
        </w:rPr>
        <w:t xml:space="preserve"> everywhere.</w:t>
      </w:r>
    </w:p>
    <w:p w14:paraId="4ABE0CDC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ray of the </w:t>
      </w:r>
      <w:r w:rsidRPr="00BA34FD">
        <w:rPr>
          <w:rFonts w:ascii="Times New Roman" w:hAnsi="Times New Roman" w:cs="Times New Roman"/>
          <w:sz w:val="24"/>
          <w:szCs w:val="24"/>
        </w:rPr>
        <w:t>lighthouse</w:t>
      </w:r>
      <w:r>
        <w:rPr>
          <w:rFonts w:ascii="Times New Roman" w:hAnsi="Times New Roman" w:cs="Times New Roman"/>
          <w:sz w:val="24"/>
          <w:szCs w:val="24"/>
        </w:rPr>
        <w:t xml:space="preserve"> cannot be seen clearly anymore</w:t>
      </w:r>
    </w:p>
    <w:p w14:paraId="780039E5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Tossed toward the far away sea</w:t>
      </w:r>
    </w:p>
    <w:p w14:paraId="3BBA0E90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scream of longing for life</w:t>
      </w:r>
    </w:p>
    <w:p w14:paraId="6BCD7444" w14:textId="77777777" w:rsidR="008C1F8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an openness,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boundless</w:t>
      </w:r>
    </w:p>
    <w:p w14:paraId="43F23942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8B69D3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Hah, p</w:t>
      </w:r>
      <w:r w:rsidRPr="00BA34FD">
        <w:rPr>
          <w:rFonts w:ascii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hAnsi="Times New Roman" w:cs="Times New Roman"/>
          <w:sz w:val="24"/>
          <w:szCs w:val="24"/>
        </w:rPr>
        <w:t xml:space="preserve">close </w:t>
      </w:r>
      <w:r w:rsidRPr="00BA34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dampened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Pr="00BA34FD">
        <w:rPr>
          <w:rFonts w:ascii="Times New Roman" w:hAnsi="Times New Roman" w:cs="Times New Roman"/>
          <w:sz w:val="24"/>
          <w:szCs w:val="24"/>
        </w:rPr>
        <w:t>ropes</w:t>
      </w:r>
    </w:p>
    <w:p w14:paraId="05679D1F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Strap the rope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tightly </w:t>
      </w:r>
      <w:r w:rsidRPr="00BA34FD">
        <w:rPr>
          <w:rFonts w:ascii="Times New Roman" w:hAnsi="Times New Roman" w:cs="Times New Roman"/>
          <w:sz w:val="24"/>
          <w:szCs w:val="24"/>
        </w:rPr>
        <w:t>into the palm</w:t>
      </w:r>
      <w:r>
        <w:rPr>
          <w:rFonts w:ascii="Times New Roman" w:hAnsi="Times New Roman" w:cs="Times New Roman"/>
          <w:sz w:val="24"/>
          <w:szCs w:val="24"/>
        </w:rPr>
        <w:t xml:space="preserve"> of your hand</w:t>
      </w:r>
    </w:p>
    <w:p w14:paraId="73035D17" w14:textId="77777777" w:rsidR="008C1F8D" w:rsidRPr="006117BC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7BC">
        <w:rPr>
          <w:rFonts w:ascii="Times New Roman" w:hAnsi="Times New Roman" w:cs="Times New Roman"/>
          <w:sz w:val="24"/>
          <w:szCs w:val="24"/>
        </w:rPr>
        <w:t>Stir up the paper storm lanter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117BC">
        <w:rPr>
          <w:rFonts w:ascii="Times New Roman" w:hAnsi="Times New Roman" w:cs="Times New Roman"/>
          <w:sz w:val="24"/>
          <w:szCs w:val="24"/>
        </w:rPr>
        <w:t>s</w:t>
      </w:r>
    </w:p>
    <w:p w14:paraId="63172959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Illuminate </w:t>
      </w:r>
      <w:r w:rsidRPr="00BA34FD">
        <w:rPr>
          <w:rFonts w:ascii="Times New Roman" w:hAnsi="Times New Roman" w:cs="Times New Roman"/>
          <w:sz w:val="24"/>
          <w:szCs w:val="24"/>
        </w:rPr>
        <w:t xml:space="preserve">the rising </w:t>
      </w:r>
      <w:r>
        <w:rPr>
          <w:rFonts w:ascii="Times New Roman" w:hAnsi="Times New Roman" w:cs="Times New Roman"/>
          <w:sz w:val="24"/>
          <w:szCs w:val="24"/>
        </w:rPr>
        <w:t>tide</w:t>
      </w:r>
      <w:r w:rsidRPr="00BA34FD">
        <w:rPr>
          <w:rFonts w:ascii="Times New Roman" w:hAnsi="Times New Roman" w:cs="Times New Roman"/>
          <w:sz w:val="24"/>
          <w:szCs w:val="24"/>
        </w:rPr>
        <w:t xml:space="preserve"> on the sea</w:t>
      </w:r>
    </w:p>
    <w:p w14:paraId="0A9A2E0D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On the sea is </w:t>
      </w:r>
      <w:r>
        <w:rPr>
          <w:rFonts w:ascii="Times New Roman" w:hAnsi="Times New Roman" w:cs="Times New Roman"/>
          <w:sz w:val="24"/>
          <w:szCs w:val="24"/>
        </w:rPr>
        <w:t>a sign</w:t>
      </w:r>
      <w:r w:rsidRPr="00BA34FD">
        <w:rPr>
          <w:rFonts w:ascii="Times New Roman" w:hAnsi="Times New Roman" w:cs="Times New Roman"/>
          <w:sz w:val="24"/>
          <w:szCs w:val="24"/>
        </w:rPr>
        <w:t xml:space="preserve"> of death</w:t>
      </w:r>
    </w:p>
    <w:p w14:paraId="57E55FB8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95FC20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upon group of</w:t>
      </w:r>
      <w:r w:rsidRPr="00BA34FD">
        <w:rPr>
          <w:rFonts w:ascii="Times New Roman" w:hAnsi="Times New Roman" w:cs="Times New Roman"/>
          <w:sz w:val="24"/>
          <w:szCs w:val="24"/>
        </w:rPr>
        <w:t xml:space="preserve"> white </w:t>
      </w:r>
      <w:r>
        <w:rPr>
          <w:rFonts w:ascii="Times New Roman" w:hAnsi="Times New Roman" w:cs="Times New Roman"/>
          <w:sz w:val="24"/>
          <w:szCs w:val="24"/>
        </w:rPr>
        <w:t>sprays</w:t>
      </w:r>
    </w:p>
    <w:p w14:paraId="35F608C7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White </w:t>
      </w:r>
      <w:r>
        <w:rPr>
          <w:rFonts w:ascii="Times New Roman" w:hAnsi="Times New Roman" w:cs="Times New Roman"/>
          <w:sz w:val="24"/>
          <w:szCs w:val="24"/>
        </w:rPr>
        <w:t>sprays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drive onto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fronts of our garments</w:t>
      </w:r>
    </w:p>
    <w:p w14:paraId="3ABB9A20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fronts of our garments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4A3AD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the</w:t>
      </w:r>
      <w:r w:rsidRPr="00BA34FD">
        <w:rPr>
          <w:rFonts w:ascii="Times New Roman" w:hAnsi="Times New Roman" w:cs="Times New Roman"/>
          <w:sz w:val="24"/>
          <w:szCs w:val="24"/>
        </w:rPr>
        <w:t xml:space="preserve"> glory of victory</w:t>
      </w:r>
    </w:p>
    <w:p w14:paraId="14D80CD3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Our songs </w:t>
      </w:r>
      <w:r>
        <w:rPr>
          <w:rFonts w:ascii="Times New Roman" w:hAnsi="Times New Roman" w:cs="Times New Roman"/>
          <w:sz w:val="24"/>
          <w:szCs w:val="24"/>
        </w:rPr>
        <w:t>are let out into the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air</w:t>
      </w:r>
    </w:p>
    <w:p w14:paraId="3F70C07C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grow up</w:t>
      </w:r>
      <w:r w:rsidRPr="00BA34FD">
        <w:rPr>
          <w:rFonts w:ascii="Times New Roman" w:hAnsi="Times New Roman" w:cs="Times New Roman"/>
          <w:sz w:val="24"/>
          <w:szCs w:val="24"/>
        </w:rPr>
        <w:t xml:space="preserve"> on the sea</w:t>
      </w:r>
    </w:p>
    <w:p w14:paraId="639539F9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Accustomed to </w:t>
      </w:r>
      <w:r>
        <w:rPr>
          <w:rFonts w:ascii="Times New Roman" w:hAnsi="Times New Roman" w:cs="Times New Roman"/>
          <w:sz w:val="24"/>
          <w:szCs w:val="24"/>
        </w:rPr>
        <w:t xml:space="preserve">the sight of the </w:t>
      </w:r>
      <w:r w:rsidRPr="00BA34FD">
        <w:rPr>
          <w:rFonts w:ascii="Times New Roman" w:hAnsi="Times New Roman" w:cs="Times New Roman"/>
          <w:sz w:val="24"/>
          <w:szCs w:val="24"/>
        </w:rPr>
        <w:t xml:space="preserve">sea's </w:t>
      </w:r>
      <w:r>
        <w:rPr>
          <w:rFonts w:ascii="Times New Roman" w:hAnsi="Times New Roman" w:cs="Times New Roman"/>
          <w:sz w:val="24"/>
          <w:szCs w:val="24"/>
        </w:rPr>
        <w:t>tempestuous great waves</w:t>
      </w:r>
    </w:p>
    <w:p w14:paraId="6EDDF8FE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are </w:t>
      </w:r>
      <w:r>
        <w:rPr>
          <w:rFonts w:ascii="Times New Roman" w:hAnsi="Times New Roman" w:cs="Times New Roman"/>
          <w:sz w:val="24"/>
          <w:szCs w:val="24"/>
        </w:rPr>
        <w:t>fearless</w:t>
      </w:r>
    </w:p>
    <w:p w14:paraId="54A62BEC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 out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solid</w:t>
      </w:r>
      <w:r w:rsidRPr="00BA34FD">
        <w:rPr>
          <w:rFonts w:ascii="Times New Roman" w:hAnsi="Times New Roman" w:cs="Times New Roman"/>
          <w:sz w:val="24"/>
          <w:szCs w:val="24"/>
        </w:rPr>
        <w:t xml:space="preserve"> chests </w:t>
      </w:r>
    </w:p>
    <w:p w14:paraId="05EFDC1F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the agitation of the sea</w:t>
      </w:r>
    </w:p>
    <w:p w14:paraId="5DDC4D81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Ah, my young sea</w:t>
      </w:r>
      <w:r>
        <w:rPr>
          <w:rFonts w:ascii="Times New Roman" w:hAnsi="Times New Roman" w:cs="Times New Roman"/>
          <w:sz w:val="24"/>
          <w:szCs w:val="24"/>
        </w:rPr>
        <w:t xml:space="preserve"> and ocean</w:t>
      </w:r>
    </w:p>
    <w:p w14:paraId="67962933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breathe new breath</w:t>
      </w:r>
    </w:p>
    <w:p w14:paraId="06B7737B" w14:textId="77777777" w:rsidR="008C1F8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Forever, forever</w:t>
      </w:r>
    </w:p>
    <w:p w14:paraId="46D5E304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A34FD">
        <w:rPr>
          <w:rFonts w:ascii="Times New Roman" w:hAnsi="Times New Roman" w:cs="Times New Roman"/>
          <w:sz w:val="24"/>
          <w:szCs w:val="24"/>
        </w:rPr>
        <w:t>rom your body</w:t>
      </w:r>
    </w:p>
    <w:p w14:paraId="1672E62D" w14:textId="77777777" w:rsidR="008C1F8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out new hope</w:t>
      </w:r>
    </w:p>
    <w:p w14:paraId="50F4F808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power</w:t>
      </w:r>
    </w:p>
    <w:p w14:paraId="60DC20C6" w14:textId="77777777" w:rsidR="008C1F8D" w:rsidRPr="00BA34FD" w:rsidRDefault="008C1F8D" w:rsidP="008C1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22BE9" w14:textId="77777777" w:rsidR="008C1F8D" w:rsidRPr="00BA34FD" w:rsidRDefault="008C1F8D" w:rsidP="008C1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 xml:space="preserve">Note: </w:t>
      </w:r>
      <w:r>
        <w:rPr>
          <w:rFonts w:ascii="Times New Roman" w:hAnsi="Times New Roman" w:cs="Times New Roman"/>
          <w:sz w:val="24"/>
          <w:szCs w:val="24"/>
        </w:rPr>
        <w:t>In my opinion,</w:t>
      </w:r>
      <w:r w:rsidRPr="00BA34FD">
        <w:rPr>
          <w:rFonts w:ascii="Times New Roman" w:hAnsi="Times New Roman" w:cs="Times New Roman"/>
          <w:sz w:val="24"/>
          <w:szCs w:val="24"/>
        </w:rPr>
        <w:t xml:space="preserve"> writing poetry is </w:t>
      </w:r>
      <w:r>
        <w:rPr>
          <w:rFonts w:ascii="Times New Roman" w:hAnsi="Times New Roman" w:cs="Times New Roman"/>
          <w:sz w:val="24"/>
          <w:szCs w:val="24"/>
        </w:rPr>
        <w:t>a huge job for a person engaged in</w:t>
      </w:r>
      <w:r w:rsidRPr="00BA34FD">
        <w:rPr>
          <w:rFonts w:ascii="Times New Roman" w:hAnsi="Times New Roman" w:cs="Times New Roman"/>
          <w:sz w:val="24"/>
          <w:szCs w:val="24"/>
        </w:rPr>
        <w:t xml:space="preserve"> literary work, especially writing</w:t>
      </w:r>
      <w:r>
        <w:rPr>
          <w:rFonts w:ascii="Times New Roman" w:hAnsi="Times New Roman" w:cs="Times New Roman"/>
          <w:sz w:val="24"/>
          <w:szCs w:val="24"/>
        </w:rPr>
        <w:t xml:space="preserve"> poems</w:t>
      </w:r>
      <w:r w:rsidRPr="00BA34FD">
        <w:rPr>
          <w:rFonts w:ascii="Times New Roman" w:hAnsi="Times New Roman" w:cs="Times New Roman"/>
          <w:sz w:val="24"/>
          <w:szCs w:val="24"/>
        </w:rPr>
        <w:t xml:space="preserve"> in today's </w:t>
      </w:r>
      <w:r>
        <w:rPr>
          <w:rFonts w:ascii="Times New Roman" w:hAnsi="Times New Roman" w:cs="Times New Roman"/>
          <w:sz w:val="24"/>
          <w:szCs w:val="24"/>
        </w:rPr>
        <w:t>extensively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unscrupulous atmosphere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 specially </w:t>
      </w:r>
      <w:r>
        <w:rPr>
          <w:rFonts w:ascii="Times New Roman" w:hAnsi="Times New Roman" w:cs="Times New Roman"/>
          <w:sz w:val="24"/>
          <w:szCs w:val="24"/>
        </w:rPr>
        <w:t xml:space="preserve">cherish </w:t>
      </w:r>
      <w:r w:rsidRPr="00BA34FD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firmly believed views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B7DA2" w14:textId="77777777" w:rsidR="008C1F8D" w:rsidRPr="00BA34FD" w:rsidRDefault="008C1F8D" w:rsidP="008C1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04BE">
        <w:rPr>
          <w:rFonts w:ascii="Times New Roman" w:hAnsi="Times New Roman" w:cs="Times New Roman"/>
          <w:sz w:val="24"/>
          <w:szCs w:val="24"/>
        </w:rPr>
        <w:tab/>
        <w:t xml:space="preserve">Recently, I read </w:t>
      </w:r>
      <w:r w:rsidRPr="003F04B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Sholokhov</w:t>
      </w:r>
      <w:r w:rsidRPr="003F04BE">
        <w:rPr>
          <w:rFonts w:ascii="Times New Roman" w:hAnsi="Times New Roman" w:cs="Times New Roman"/>
          <w:sz w:val="24"/>
          <w:szCs w:val="24"/>
        </w:rPr>
        <w:t xml:space="preserve">’s </w:t>
      </w:r>
      <w:proofErr w:type="gramStart"/>
      <w:r w:rsidRPr="000D26A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D26A1">
        <w:rPr>
          <w:rFonts w:ascii="Times New Roman" w:hAnsi="Times New Roman" w:cs="Times New Roman"/>
          <w:i/>
          <w:iCs/>
          <w:sz w:val="24"/>
          <w:szCs w:val="24"/>
        </w:rPr>
        <w:t xml:space="preserve"> Quiet Flows the Don</w:t>
      </w:r>
      <w:r w:rsidRPr="003F04BE">
        <w:rPr>
          <w:rFonts w:ascii="Times New Roman" w:hAnsi="Times New Roman" w:cs="Times New Roman"/>
          <w:sz w:val="24"/>
          <w:szCs w:val="24"/>
        </w:rPr>
        <w:t>.</w:t>
      </w:r>
      <w:r w:rsidRPr="003F04BE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3F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proclamation of the poem’s prologue repeatedly aroused my ardent love</w:t>
      </w:r>
      <w:r w:rsidRPr="003F04BE">
        <w:rPr>
          <w:rFonts w:ascii="Times New Roman" w:hAnsi="Times New Roman" w:cs="Times New Roman"/>
          <w:sz w:val="24"/>
          <w:szCs w:val="24"/>
        </w:rPr>
        <w:t xml:space="preserve"> for poetry. </w:t>
      </w:r>
      <w:r>
        <w:rPr>
          <w:rFonts w:ascii="Times New Roman" w:hAnsi="Times New Roman" w:cs="Times New Roman"/>
          <w:sz w:val="24"/>
          <w:szCs w:val="24"/>
        </w:rPr>
        <w:t xml:space="preserve">However, I surmise to write a little something about my frame of mind in this way. After a long time, </w:t>
      </w:r>
      <w:r w:rsidRPr="003F04B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still cann</w:t>
      </w:r>
      <w:r w:rsidRPr="003F04BE">
        <w:rPr>
          <w:rFonts w:ascii="Times New Roman" w:hAnsi="Times New Roman" w:cs="Times New Roman"/>
          <w:sz w:val="24"/>
          <w:szCs w:val="24"/>
        </w:rPr>
        <w:t xml:space="preserve">ot write anything. </w:t>
      </w:r>
      <w:r>
        <w:rPr>
          <w:rFonts w:ascii="Times New Roman" w:hAnsi="Times New Roman" w:cs="Times New Roman"/>
          <w:sz w:val="24"/>
          <w:szCs w:val="24"/>
        </w:rPr>
        <w:t xml:space="preserve">Indeed, there is nothing that I can even give myself to see. </w:t>
      </w:r>
    </w:p>
    <w:p w14:paraId="45CF9095" w14:textId="77777777" w:rsidR="008C1F8D" w:rsidRPr="00BA34FD" w:rsidRDefault="008C1F8D" w:rsidP="008C1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Perhaps </w:t>
      </w:r>
      <w:r>
        <w:rPr>
          <w:rFonts w:ascii="Times New Roman" w:hAnsi="Times New Roman" w:cs="Times New Roman"/>
          <w:sz w:val="24"/>
          <w:szCs w:val="24"/>
        </w:rPr>
        <w:t>this is finally my unbearable</w:t>
      </w:r>
      <w:r w:rsidRPr="00BA34FD">
        <w:rPr>
          <w:rFonts w:ascii="Times New Roman" w:hAnsi="Times New Roman" w:cs="Times New Roman"/>
          <w:sz w:val="24"/>
          <w:szCs w:val="24"/>
        </w:rPr>
        <w:t xml:space="preserve"> passion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BA34FD">
        <w:rPr>
          <w:rFonts w:ascii="Times New Roman" w:hAnsi="Times New Roman" w:cs="Times New Roman"/>
          <w:sz w:val="24"/>
          <w:szCs w:val="24"/>
        </w:rPr>
        <w:t xml:space="preserve">writing poetry! So, “Sailing the Sea” is </w:t>
      </w:r>
      <w:r>
        <w:rPr>
          <w:rFonts w:ascii="Times New Roman" w:hAnsi="Times New Roman" w:cs="Times New Roman"/>
          <w:sz w:val="24"/>
          <w:szCs w:val="24"/>
        </w:rPr>
        <w:t>the harvest of the first lesson of my journey, walking at ease, toward</w:t>
      </w:r>
      <w:r w:rsidRPr="00BA34FD">
        <w:rPr>
          <w:rFonts w:ascii="Times New Roman" w:hAnsi="Times New Roman" w:cs="Times New Roman"/>
          <w:sz w:val="24"/>
          <w:szCs w:val="24"/>
        </w:rPr>
        <w:t xml:space="preserve"> writing poems. </w:t>
      </w:r>
      <w:r>
        <w:rPr>
          <w:rFonts w:ascii="Times New Roman" w:hAnsi="Times New Roman" w:cs="Times New Roman"/>
          <w:sz w:val="24"/>
          <w:szCs w:val="24"/>
        </w:rPr>
        <w:t>For my own unable to be hidden joy, I just add it here.</w:t>
      </w:r>
    </w:p>
    <w:p w14:paraId="46EA9113" w14:textId="77777777" w:rsidR="008C1F8D" w:rsidRDefault="008C1F8D" w:rsidP="008C1F8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of last year</w:t>
      </w:r>
      <w:r w:rsidRPr="00BA34FD">
        <w:rPr>
          <w:rFonts w:ascii="Times New Roman" w:hAnsi="Times New Roman" w:cs="Times New Roman"/>
          <w:sz w:val="24"/>
          <w:szCs w:val="24"/>
        </w:rPr>
        <w:t xml:space="preserve">, Jilin. </w:t>
      </w:r>
    </w:p>
    <w:p w14:paraId="2FCC63CA" w14:textId="77777777" w:rsidR="008C1F8D" w:rsidRDefault="008C1F8D" w:rsidP="008C1F8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6A1">
        <w:rPr>
          <w:rFonts w:ascii="Times New Roman" w:hAnsi="Times New Roman" w:cs="Times New Roman"/>
          <w:i/>
          <w:iCs/>
          <w:sz w:val="24"/>
          <w:szCs w:val="24"/>
        </w:rPr>
        <w:t>Chinese Osaka Daily News</w:t>
      </w:r>
      <w:r>
        <w:rPr>
          <w:rFonts w:ascii="Times New Roman" w:hAnsi="Times New Roman" w:cs="Times New Roman"/>
          <w:sz w:val="24"/>
          <w:szCs w:val="24"/>
        </w:rPr>
        <w:t xml:space="preserve">, 15 December 1943. </w:t>
      </w:r>
    </w:p>
    <w:p w14:paraId="4F1D06B6" w14:textId="77777777" w:rsidR="008C1F8D" w:rsidRDefault="008C1F8D" w:rsidP="008C1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2607F6" w14:textId="27975527" w:rsidR="008C1F8D" w:rsidRDefault="008C1F8D" w:rsidP="005E2132">
      <w:pPr>
        <w:jc w:val="right"/>
      </w:pPr>
      <w:r w:rsidRPr="00476417">
        <w:rPr>
          <w:rFonts w:ascii="Times New Roman" w:hAnsi="Times New Roman" w:cs="Times New Roman"/>
          <w:sz w:val="24"/>
          <w:szCs w:val="24"/>
        </w:rPr>
        <w:t>Translated by Norman Smith, uploaded January 2022</w:t>
      </w:r>
    </w:p>
    <w:sectPr w:rsidR="008C1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26D2" w14:textId="77777777" w:rsidR="00115225" w:rsidRDefault="00115225" w:rsidP="008C1F8D">
      <w:pPr>
        <w:spacing w:after="0" w:line="240" w:lineRule="auto"/>
      </w:pPr>
      <w:r>
        <w:separator/>
      </w:r>
    </w:p>
  </w:endnote>
  <w:endnote w:type="continuationSeparator" w:id="0">
    <w:p w14:paraId="12CFF6BF" w14:textId="77777777" w:rsidR="00115225" w:rsidRDefault="00115225" w:rsidP="008C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D0A2" w14:textId="77777777" w:rsidR="00115225" w:rsidRDefault="00115225" w:rsidP="008C1F8D">
      <w:pPr>
        <w:spacing w:after="0" w:line="240" w:lineRule="auto"/>
      </w:pPr>
      <w:r>
        <w:separator/>
      </w:r>
    </w:p>
  </w:footnote>
  <w:footnote w:type="continuationSeparator" w:id="0">
    <w:p w14:paraId="15C23C8A" w14:textId="77777777" w:rsidR="00115225" w:rsidRDefault="00115225" w:rsidP="008C1F8D">
      <w:pPr>
        <w:spacing w:after="0" w:line="240" w:lineRule="auto"/>
      </w:pPr>
      <w:r>
        <w:continuationSeparator/>
      </w:r>
    </w:p>
  </w:footnote>
  <w:footnote w:id="1">
    <w:p w14:paraId="73AA7542" w14:textId="77777777" w:rsidR="008C1F8D" w:rsidRPr="00700C94" w:rsidRDefault="008C1F8D" w:rsidP="008C1F8D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00C94">
        <w:rPr>
          <w:i/>
          <w:iCs/>
          <w:sz w:val="20"/>
          <w:szCs w:val="20"/>
        </w:rPr>
        <w:t>And Quiet Flows the Don</w:t>
      </w:r>
      <w:r w:rsidRPr="00700C94">
        <w:rPr>
          <w:sz w:val="20"/>
          <w:szCs w:val="20"/>
        </w:rPr>
        <w:t xml:space="preserve"> was written by </w:t>
      </w:r>
      <w:r w:rsidRPr="00700C94">
        <w:rPr>
          <w:color w:val="202122"/>
          <w:sz w:val="20"/>
          <w:szCs w:val="20"/>
          <w:shd w:val="clear" w:color="auto" w:fill="FFFFFF"/>
        </w:rPr>
        <w:t xml:space="preserve">Mikhail Aleksandrovich </w:t>
      </w:r>
      <w:bookmarkStart w:id="0" w:name="_Hlk75767023"/>
      <w:r w:rsidRPr="00700C94">
        <w:rPr>
          <w:color w:val="202122"/>
          <w:sz w:val="20"/>
          <w:szCs w:val="20"/>
          <w:shd w:val="clear" w:color="auto" w:fill="FFFFFF"/>
        </w:rPr>
        <w:t>Sholokhov</w:t>
      </w:r>
      <w:bookmarkEnd w:id="0"/>
      <w:r w:rsidRPr="00700C94">
        <w:rPr>
          <w:color w:val="202122"/>
          <w:sz w:val="20"/>
          <w:szCs w:val="20"/>
          <w:shd w:val="clear" w:color="auto" w:fill="FFFFFF"/>
        </w:rPr>
        <w:t xml:space="preserve"> (1905-1984). The work was written between 1925 to 1940. Sholokhov was awarded the Novel Prize for Literature in 1965.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8D"/>
    <w:rsid w:val="00115225"/>
    <w:rsid w:val="003224FE"/>
    <w:rsid w:val="005E2132"/>
    <w:rsid w:val="008C1F8D"/>
    <w:rsid w:val="00E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2DDF"/>
  <w15:chartTrackingRefBased/>
  <w15:docId w15:val="{C16B4082-8EAC-4001-BF80-E540DF5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8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8C1F8D"/>
    <w:rPr>
      <w:rFonts w:ascii="Times New Roman" w:eastAsia="SimSun" w:hAnsi="Times New Roman" w:cs="Times New Roman"/>
      <w:lang w:eastAsia="en-US"/>
    </w:rPr>
  </w:style>
  <w:style w:type="paragraph" w:styleId="FootnoteText">
    <w:name w:val="footnote text"/>
    <w:basedOn w:val="Normal"/>
    <w:link w:val="FootnoteTextChar"/>
    <w:qFormat/>
    <w:rsid w:val="008C1F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8C1F8D"/>
    <w:rPr>
      <w:sz w:val="20"/>
      <w:szCs w:val="20"/>
      <w:lang w:val="en-CA"/>
    </w:rPr>
  </w:style>
  <w:style w:type="character" w:styleId="FootnoteReference">
    <w:name w:val="footnote reference"/>
    <w:uiPriority w:val="99"/>
    <w:qFormat/>
    <w:rsid w:val="008C1F8D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3</cp:revision>
  <dcterms:created xsi:type="dcterms:W3CDTF">2022-01-03T21:23:00Z</dcterms:created>
  <dcterms:modified xsi:type="dcterms:W3CDTF">2022-01-03T21:26:00Z</dcterms:modified>
</cp:coreProperties>
</file>