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3F1E" w14:textId="77777777" w:rsidR="00642BAB" w:rsidRPr="00F65B63" w:rsidRDefault="00642BAB" w:rsidP="00642BAB">
      <w:pPr>
        <w:pStyle w:val="a3"/>
        <w:jc w:val="center"/>
        <w:rPr>
          <w:rFonts w:cs="Tunga"/>
          <w:sz w:val="40"/>
          <w:szCs w:val="40"/>
        </w:rPr>
      </w:pPr>
      <w:r w:rsidRPr="00F65B63">
        <w:rPr>
          <w:rFonts w:cs="Tunga"/>
          <w:b/>
          <w:bCs/>
          <w:sz w:val="40"/>
          <w:szCs w:val="40"/>
        </w:rPr>
        <w:t>Curriculum Vitae</w:t>
      </w:r>
    </w:p>
    <w:p w14:paraId="4FA72ED9" w14:textId="49750B40" w:rsidR="00642BAB" w:rsidRDefault="00642BAB" w:rsidP="00642BAB">
      <w:pPr>
        <w:pStyle w:val="a3"/>
        <w:jc w:val="left"/>
        <w:rPr>
          <w:rFonts w:cs="Tunga"/>
          <w:sz w:val="24"/>
          <w:szCs w:val="24"/>
        </w:rPr>
      </w:pPr>
    </w:p>
    <w:p w14:paraId="2A3D757C" w14:textId="77777777" w:rsidR="00F65B63" w:rsidRPr="00970764" w:rsidRDefault="00F65B63" w:rsidP="00642BAB">
      <w:pPr>
        <w:pStyle w:val="a3"/>
        <w:jc w:val="left"/>
        <w:rPr>
          <w:rFonts w:cs="Tunga"/>
          <w:sz w:val="24"/>
          <w:szCs w:val="24"/>
        </w:rPr>
      </w:pPr>
    </w:p>
    <w:p w14:paraId="5BBD2993" w14:textId="77777777" w:rsidR="00642BAB" w:rsidRPr="00555829" w:rsidRDefault="00642BAB" w:rsidP="00642BAB">
      <w:pPr>
        <w:pStyle w:val="a3"/>
        <w:jc w:val="left"/>
        <w:rPr>
          <w:rFonts w:eastAsia="SimSun" w:cs="Tunga"/>
          <w:sz w:val="24"/>
          <w:szCs w:val="24"/>
          <w:lang w:eastAsia="zh-CN"/>
        </w:rPr>
      </w:pPr>
      <w:r w:rsidRPr="00970764">
        <w:rPr>
          <w:rFonts w:cs="Tunga"/>
          <w:b/>
          <w:bCs/>
          <w:sz w:val="24"/>
          <w:szCs w:val="24"/>
        </w:rPr>
        <w:t>Name</w:t>
      </w:r>
      <w:r w:rsidRPr="00970764">
        <w:rPr>
          <w:rFonts w:cs="Tunga"/>
          <w:sz w:val="24"/>
          <w:szCs w:val="24"/>
        </w:rPr>
        <w:t xml:space="preserve">: </w:t>
      </w:r>
      <w:proofErr w:type="spellStart"/>
      <w:r w:rsidRPr="00970764">
        <w:rPr>
          <w:rFonts w:cs="Tunga"/>
          <w:sz w:val="24"/>
          <w:szCs w:val="24"/>
        </w:rPr>
        <w:t>Sunyoung</w:t>
      </w:r>
      <w:proofErr w:type="spellEnd"/>
      <w:r w:rsidRPr="00970764">
        <w:rPr>
          <w:rFonts w:cs="Tunga"/>
          <w:sz w:val="24"/>
          <w:szCs w:val="24"/>
        </w:rPr>
        <w:t xml:space="preserve"> Park</w:t>
      </w:r>
      <w:r w:rsidR="00555829">
        <w:rPr>
          <w:rFonts w:cs="Tunga"/>
          <w:sz w:val="24"/>
          <w:szCs w:val="24"/>
        </w:rPr>
        <w:t xml:space="preserve"> </w:t>
      </w:r>
      <w:r w:rsidR="00555829">
        <w:rPr>
          <w:rFonts w:eastAsia="SimSun" w:cs="Tunga" w:hint="eastAsia"/>
          <w:sz w:val="24"/>
          <w:szCs w:val="24"/>
          <w:lang w:eastAsia="zh-CN"/>
        </w:rPr>
        <w:t>朴宣泠</w:t>
      </w:r>
    </w:p>
    <w:p w14:paraId="02F0D814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Date of Birth</w:t>
      </w:r>
      <w:r w:rsidRPr="00970764">
        <w:rPr>
          <w:rFonts w:cs="Tunga"/>
          <w:sz w:val="24"/>
          <w:szCs w:val="24"/>
        </w:rPr>
        <w:t>: Jan. 23</w:t>
      </w:r>
      <w:r w:rsidR="009C4673">
        <w:rPr>
          <w:rFonts w:cs="Tunga"/>
          <w:sz w:val="24"/>
          <w:szCs w:val="24"/>
        </w:rPr>
        <w:t>,</w:t>
      </w:r>
      <w:r w:rsidRPr="00970764">
        <w:rPr>
          <w:rFonts w:cs="Tunga"/>
          <w:sz w:val="24"/>
          <w:szCs w:val="24"/>
        </w:rPr>
        <w:t xml:space="preserve"> 1965</w:t>
      </w:r>
    </w:p>
    <w:p w14:paraId="6C9E2B6A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sz w:val="24"/>
          <w:szCs w:val="24"/>
        </w:rPr>
        <w:t>Nationality</w:t>
      </w:r>
      <w:r w:rsidRPr="00970764">
        <w:rPr>
          <w:rFonts w:cs="Tunga"/>
          <w:sz w:val="24"/>
          <w:szCs w:val="24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970764">
            <w:rPr>
              <w:rFonts w:cs="Tunga"/>
              <w:sz w:val="24"/>
              <w:szCs w:val="24"/>
            </w:rPr>
            <w:t>Korea</w:t>
          </w:r>
        </w:smartTag>
      </w:smartTag>
    </w:p>
    <w:p w14:paraId="0AF46B8A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Mobile</w:t>
      </w:r>
      <w:r w:rsidRPr="00970764">
        <w:rPr>
          <w:rFonts w:cs="Tunga"/>
          <w:sz w:val="24"/>
          <w:szCs w:val="24"/>
        </w:rPr>
        <w:t>: 82-10-3279-2036</w:t>
      </w:r>
    </w:p>
    <w:p w14:paraId="5DCE3212" w14:textId="77777777" w:rsidR="00642BAB" w:rsidRPr="00970764" w:rsidRDefault="00642BAB" w:rsidP="00181E39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Address</w:t>
      </w:r>
      <w:r w:rsidRPr="00970764">
        <w:rPr>
          <w:rFonts w:cs="Tunga"/>
          <w:sz w:val="24"/>
          <w:szCs w:val="24"/>
        </w:rPr>
        <w:t xml:space="preserve">: </w:t>
      </w:r>
      <w:r w:rsidR="00E30B93">
        <w:rPr>
          <w:rFonts w:cs="Tunga"/>
          <w:sz w:val="24"/>
          <w:szCs w:val="24"/>
        </w:rPr>
        <w:t>61</w:t>
      </w:r>
      <w:r w:rsidR="007362F4">
        <w:rPr>
          <w:rFonts w:cs="Tunga"/>
          <w:sz w:val="24"/>
          <w:szCs w:val="24"/>
        </w:rPr>
        <w:t>8</w:t>
      </w:r>
      <w:r w:rsidR="00E30B93">
        <w:rPr>
          <w:rFonts w:cs="Tunga"/>
          <w:sz w:val="24"/>
          <w:szCs w:val="24"/>
        </w:rPr>
        <w:t xml:space="preserve">, </w:t>
      </w:r>
      <w:proofErr w:type="spellStart"/>
      <w:r w:rsidR="00E30B93">
        <w:rPr>
          <w:rFonts w:cs="Tunga"/>
          <w:sz w:val="24"/>
          <w:szCs w:val="24"/>
        </w:rPr>
        <w:t>Jiphyunguan</w:t>
      </w:r>
      <w:proofErr w:type="spellEnd"/>
      <w:r w:rsidR="00E30B93">
        <w:rPr>
          <w:rFonts w:cs="Tunga"/>
          <w:sz w:val="24"/>
          <w:szCs w:val="24"/>
        </w:rPr>
        <w:t xml:space="preserve">, </w:t>
      </w:r>
      <w:proofErr w:type="spellStart"/>
      <w:r w:rsidR="00E30B93">
        <w:rPr>
          <w:rFonts w:cs="Tunga"/>
          <w:sz w:val="24"/>
          <w:szCs w:val="24"/>
        </w:rPr>
        <w:t>Sejong</w:t>
      </w:r>
      <w:proofErr w:type="spellEnd"/>
      <w:r w:rsidR="00E30B93">
        <w:rPr>
          <w:rFonts w:cs="Tunga"/>
          <w:sz w:val="24"/>
          <w:szCs w:val="24"/>
        </w:rPr>
        <w:t xml:space="preserve"> University, </w:t>
      </w:r>
      <w:proofErr w:type="spellStart"/>
      <w:r w:rsidR="00E30B93">
        <w:rPr>
          <w:rFonts w:cs="Tunga"/>
          <w:sz w:val="24"/>
          <w:szCs w:val="24"/>
        </w:rPr>
        <w:t>Gwangjingu</w:t>
      </w:r>
      <w:proofErr w:type="spellEnd"/>
      <w:r w:rsidR="00E30B93">
        <w:rPr>
          <w:rFonts w:cs="Tunga"/>
          <w:sz w:val="24"/>
          <w:szCs w:val="24"/>
        </w:rPr>
        <w:t xml:space="preserve">, </w:t>
      </w:r>
      <w:r w:rsidR="00956056">
        <w:rPr>
          <w:rFonts w:cs="Tunga"/>
          <w:sz w:val="24"/>
          <w:szCs w:val="24"/>
        </w:rPr>
        <w:t>Seoul, K</w:t>
      </w:r>
      <w:r w:rsidR="009C4673">
        <w:rPr>
          <w:rFonts w:cs="Tunga"/>
          <w:sz w:val="24"/>
          <w:szCs w:val="24"/>
        </w:rPr>
        <w:t>o</w:t>
      </w:r>
      <w:r w:rsidR="00956056">
        <w:rPr>
          <w:rFonts w:cs="Tunga"/>
          <w:sz w:val="24"/>
          <w:szCs w:val="24"/>
        </w:rPr>
        <w:t>rea</w:t>
      </w:r>
    </w:p>
    <w:p w14:paraId="4A63CB6F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Email</w:t>
      </w:r>
      <w:r w:rsidRPr="00970764">
        <w:rPr>
          <w:rFonts w:cs="Tunga"/>
          <w:sz w:val="24"/>
          <w:szCs w:val="24"/>
        </w:rPr>
        <w:t xml:space="preserve">: </w:t>
      </w:r>
      <w:hyperlink r:id="rId8" w:history="1">
        <w:r w:rsidR="00956056" w:rsidRPr="00E811EA">
          <w:rPr>
            <w:rStyle w:val="a4"/>
            <w:rFonts w:cs="Tunga"/>
            <w:sz w:val="24"/>
            <w:szCs w:val="24"/>
          </w:rPr>
          <w:t>syp@sejong.ac.kr</w:t>
        </w:r>
      </w:hyperlink>
      <w:r w:rsidR="00956056">
        <w:rPr>
          <w:rFonts w:cs="Tunga"/>
          <w:sz w:val="24"/>
          <w:szCs w:val="24"/>
        </w:rPr>
        <w:t xml:space="preserve"> </w:t>
      </w:r>
    </w:p>
    <w:p w14:paraId="71803491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</w:p>
    <w:p w14:paraId="5E6D974F" w14:textId="77777777" w:rsidR="00642BAB" w:rsidRPr="00970764" w:rsidRDefault="00642BAB" w:rsidP="00642BAB">
      <w:pPr>
        <w:jc w:val="left"/>
        <w:rPr>
          <w:rFonts w:hAnsi="바탕" w:cs="Tunga"/>
          <w:sz w:val="24"/>
        </w:rPr>
      </w:pPr>
      <w:r w:rsidRPr="00970764">
        <w:rPr>
          <w:rFonts w:hAnsi="바탕" w:cs="Tunga"/>
          <w:b/>
          <w:bCs/>
          <w:sz w:val="24"/>
        </w:rPr>
        <w:t>Language Ability</w:t>
      </w:r>
    </w:p>
    <w:p w14:paraId="2D529CA0" w14:textId="77777777" w:rsidR="00642BAB" w:rsidRPr="00970764" w:rsidRDefault="00642BAB" w:rsidP="00642BAB">
      <w:pPr>
        <w:jc w:val="left"/>
        <w:rPr>
          <w:rFonts w:hAnsi="바탕" w:cs="Tunga"/>
          <w:sz w:val="24"/>
        </w:rPr>
      </w:pPr>
      <w:r w:rsidRPr="00970764">
        <w:rPr>
          <w:rFonts w:hAnsi="바탕" w:cs="Tunga"/>
          <w:sz w:val="24"/>
        </w:rPr>
        <w:t xml:space="preserve">Korean (Native), Chinese, Japanese, and English </w:t>
      </w:r>
    </w:p>
    <w:p w14:paraId="554F6151" w14:textId="77777777" w:rsidR="00642BAB" w:rsidRPr="00970764" w:rsidRDefault="00642BAB" w:rsidP="00642BAB">
      <w:pPr>
        <w:pStyle w:val="a3"/>
        <w:jc w:val="left"/>
        <w:rPr>
          <w:rFonts w:cs="Tunga"/>
          <w:b/>
          <w:bCs/>
          <w:sz w:val="24"/>
          <w:szCs w:val="24"/>
        </w:rPr>
      </w:pPr>
    </w:p>
    <w:p w14:paraId="61554D4B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Education Background</w:t>
      </w:r>
    </w:p>
    <w:p w14:paraId="20833387" w14:textId="63A8BD0D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1996</w:t>
      </w:r>
      <w:r w:rsidRPr="00970764">
        <w:rPr>
          <w:rFonts w:cs="Tunga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70764">
            <w:rPr>
              <w:rFonts w:cs="Tunga"/>
              <w:sz w:val="24"/>
              <w:szCs w:val="24"/>
            </w:rPr>
            <w:t>Nanjing</w:t>
          </w:r>
        </w:smartTag>
        <w:r w:rsidRPr="00970764">
          <w:rPr>
            <w:rFonts w:cs="Tunga"/>
            <w:sz w:val="24"/>
            <w:szCs w:val="24"/>
          </w:rPr>
          <w:t xml:space="preserve"> </w:t>
        </w:r>
        <w:smartTag w:uri="urn:schemas-microsoft-com:office:smarttags" w:element="PlaceType">
          <w:r w:rsidRPr="00970764">
            <w:rPr>
              <w:rFonts w:cs="Tunga"/>
              <w:sz w:val="24"/>
              <w:szCs w:val="24"/>
            </w:rPr>
            <w:t>University</w:t>
          </w:r>
        </w:smartTag>
      </w:smartTag>
      <w:r w:rsidRPr="00970764">
        <w:rPr>
          <w:rFonts w:cs="Tunga"/>
          <w:sz w:val="24"/>
          <w:szCs w:val="24"/>
        </w:rPr>
        <w:t>, Ph. D. in History</w:t>
      </w:r>
    </w:p>
    <w:p w14:paraId="645C907E" w14:textId="5BF2A676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1993</w:t>
      </w:r>
      <w:r w:rsidRPr="00970764">
        <w:rPr>
          <w:rFonts w:cs="Tunga"/>
          <w:sz w:val="24"/>
          <w:szCs w:val="24"/>
        </w:rPr>
        <w:t xml:space="preserve">: National Taiwan Normal University, M.A. in History </w:t>
      </w:r>
    </w:p>
    <w:p w14:paraId="4E20126E" w14:textId="1477DCAE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1987</w:t>
      </w:r>
      <w:r w:rsidRPr="00970764">
        <w:rPr>
          <w:rFonts w:cs="Tunga"/>
          <w:sz w:val="24"/>
          <w:szCs w:val="24"/>
        </w:rPr>
        <w:t xml:space="preserve">: </w:t>
      </w:r>
      <w:proofErr w:type="spellStart"/>
      <w:r w:rsidRPr="00970764">
        <w:rPr>
          <w:rFonts w:cs="Tunga"/>
          <w:sz w:val="24"/>
          <w:szCs w:val="24"/>
        </w:rPr>
        <w:t>Duksung</w:t>
      </w:r>
      <w:proofErr w:type="spellEnd"/>
      <w:r w:rsidRPr="00970764">
        <w:rPr>
          <w:rFonts w:cs="Tunga"/>
          <w:sz w:val="24"/>
          <w:szCs w:val="24"/>
        </w:rPr>
        <w:t xml:space="preserve"> </w:t>
      </w:r>
      <w:r w:rsidR="00B1380C">
        <w:rPr>
          <w:rFonts w:cs="Tunga"/>
          <w:sz w:val="24"/>
          <w:szCs w:val="24"/>
        </w:rPr>
        <w:t xml:space="preserve">Women’s </w:t>
      </w:r>
      <w:r w:rsidRPr="00970764">
        <w:rPr>
          <w:rFonts w:cs="Tunga"/>
          <w:sz w:val="24"/>
          <w:szCs w:val="24"/>
        </w:rPr>
        <w:t>University, B.A. in History</w:t>
      </w:r>
    </w:p>
    <w:p w14:paraId="3F6FEBF0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</w:p>
    <w:p w14:paraId="43BB3832" w14:textId="77777777" w:rsidR="00642BAB" w:rsidRPr="00970764" w:rsidRDefault="00642BAB" w:rsidP="00642BAB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Work Experience</w:t>
      </w:r>
    </w:p>
    <w:p w14:paraId="0067A01F" w14:textId="77777777" w:rsidR="00956056" w:rsidRDefault="00880DC1" w:rsidP="002942F4">
      <w:pPr>
        <w:pStyle w:val="a3"/>
        <w:ind w:left="1080" w:hangingChars="450" w:hanging="1080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2017</w:t>
      </w:r>
      <w:r w:rsidR="00956056">
        <w:rPr>
          <w:rFonts w:cs="Tunga" w:hint="eastAsia"/>
          <w:sz w:val="24"/>
          <w:szCs w:val="24"/>
        </w:rPr>
        <w:t xml:space="preserve">-present: Sejong University, </w:t>
      </w:r>
      <w:r w:rsidR="0071583D">
        <w:rPr>
          <w:rFonts w:cs="Tunga"/>
          <w:sz w:val="24"/>
          <w:szCs w:val="24"/>
        </w:rPr>
        <w:t xml:space="preserve">Seoul, Korea, </w:t>
      </w:r>
      <w:r w:rsidR="00956056">
        <w:rPr>
          <w:rFonts w:cs="Tunga" w:hint="eastAsia"/>
          <w:sz w:val="24"/>
          <w:szCs w:val="24"/>
        </w:rPr>
        <w:t>Professor</w:t>
      </w:r>
    </w:p>
    <w:p w14:paraId="22768374" w14:textId="77777777" w:rsidR="00560615" w:rsidRPr="00970764" w:rsidRDefault="00560615" w:rsidP="00560615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>1995</w:t>
      </w:r>
      <w:r>
        <w:rPr>
          <w:rFonts w:cs="Tunga" w:hint="eastAsia"/>
          <w:sz w:val="24"/>
          <w:szCs w:val="24"/>
        </w:rPr>
        <w:t>. 4-6</w:t>
      </w:r>
      <w:r w:rsidRPr="00970764">
        <w:rPr>
          <w:rFonts w:cs="Tunga"/>
          <w:sz w:val="24"/>
          <w:szCs w:val="24"/>
        </w:rPr>
        <w:t>: Tokyo University</w:t>
      </w:r>
      <w:r>
        <w:rPr>
          <w:rFonts w:cs="Tunga" w:hint="eastAsia"/>
          <w:sz w:val="24"/>
          <w:szCs w:val="24"/>
        </w:rPr>
        <w:t xml:space="preserve"> Japan</w:t>
      </w:r>
      <w:r w:rsidRPr="00970764">
        <w:rPr>
          <w:rFonts w:cs="Tunga"/>
          <w:sz w:val="24"/>
          <w:szCs w:val="24"/>
        </w:rPr>
        <w:t>, Foreign Researcher</w:t>
      </w:r>
    </w:p>
    <w:p w14:paraId="379DC9D7" w14:textId="28BAFC62" w:rsidR="00560615" w:rsidRDefault="00560615" w:rsidP="00642BAB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 w:hint="eastAsia"/>
          <w:sz w:val="24"/>
          <w:szCs w:val="24"/>
        </w:rPr>
        <w:t xml:space="preserve">2010. 12-2011.2: Tokyo University Japan, Visiting </w:t>
      </w:r>
      <w:r w:rsidR="000A3A0A">
        <w:rPr>
          <w:rFonts w:cs="Tunga"/>
          <w:sz w:val="24"/>
          <w:szCs w:val="24"/>
        </w:rPr>
        <w:t>S</w:t>
      </w:r>
      <w:bookmarkStart w:id="0" w:name="_GoBack"/>
      <w:bookmarkEnd w:id="0"/>
      <w:r>
        <w:rPr>
          <w:rFonts w:cs="Tunga" w:hint="eastAsia"/>
          <w:sz w:val="24"/>
          <w:szCs w:val="24"/>
        </w:rPr>
        <w:t xml:space="preserve">cholar </w:t>
      </w:r>
    </w:p>
    <w:p w14:paraId="3B551705" w14:textId="05A93DDA" w:rsidR="00560615" w:rsidRDefault="00560615" w:rsidP="00642BAB">
      <w:pPr>
        <w:pStyle w:val="a3"/>
        <w:jc w:val="left"/>
        <w:rPr>
          <w:rFonts w:cs="Tunga"/>
          <w:color w:val="000000" w:themeColor="text1"/>
          <w:sz w:val="24"/>
          <w:szCs w:val="24"/>
        </w:rPr>
      </w:pPr>
      <w:r w:rsidRPr="005F6E0F">
        <w:rPr>
          <w:rFonts w:cs="Tunga" w:hint="eastAsia"/>
          <w:color w:val="000000" w:themeColor="text1"/>
          <w:sz w:val="24"/>
          <w:szCs w:val="24"/>
        </w:rPr>
        <w:t>2011. 8-2012.7: Harvard-</w:t>
      </w:r>
      <w:proofErr w:type="spellStart"/>
      <w:r w:rsidRPr="005F6E0F">
        <w:rPr>
          <w:rFonts w:cs="Tunga" w:hint="eastAsia"/>
          <w:color w:val="000000" w:themeColor="text1"/>
          <w:sz w:val="24"/>
          <w:szCs w:val="24"/>
        </w:rPr>
        <w:t>Yenching</w:t>
      </w:r>
      <w:proofErr w:type="spellEnd"/>
      <w:r w:rsidRPr="005F6E0F">
        <w:rPr>
          <w:rFonts w:cs="Tunga" w:hint="eastAsia"/>
          <w:color w:val="000000" w:themeColor="text1"/>
          <w:sz w:val="24"/>
          <w:szCs w:val="24"/>
        </w:rPr>
        <w:t xml:space="preserve"> Institute, </w:t>
      </w:r>
      <w:r w:rsidR="00033AF8">
        <w:rPr>
          <w:rFonts w:cs="Tunga"/>
          <w:color w:val="000000" w:themeColor="text1"/>
          <w:sz w:val="24"/>
          <w:szCs w:val="24"/>
        </w:rPr>
        <w:t xml:space="preserve">USA, </w:t>
      </w:r>
      <w:r w:rsidR="00582BE8" w:rsidRPr="005F6E0F">
        <w:rPr>
          <w:rFonts w:cs="Tunga" w:hint="eastAsia"/>
          <w:color w:val="000000" w:themeColor="text1"/>
          <w:sz w:val="24"/>
          <w:szCs w:val="24"/>
        </w:rPr>
        <w:t>Visiting</w:t>
      </w:r>
      <w:r w:rsidRPr="005F6E0F">
        <w:rPr>
          <w:rFonts w:cs="Tunga" w:hint="eastAsia"/>
          <w:color w:val="000000" w:themeColor="text1"/>
          <w:sz w:val="24"/>
          <w:szCs w:val="24"/>
        </w:rPr>
        <w:t xml:space="preserve"> </w:t>
      </w:r>
      <w:r w:rsidR="000A3A0A">
        <w:rPr>
          <w:rFonts w:cs="Tunga"/>
          <w:color w:val="000000" w:themeColor="text1"/>
          <w:sz w:val="24"/>
          <w:szCs w:val="24"/>
        </w:rPr>
        <w:t>S</w:t>
      </w:r>
      <w:r w:rsidRPr="005F6E0F">
        <w:rPr>
          <w:rFonts w:cs="Tunga" w:hint="eastAsia"/>
          <w:color w:val="000000" w:themeColor="text1"/>
          <w:sz w:val="24"/>
          <w:szCs w:val="24"/>
        </w:rPr>
        <w:t>cholar</w:t>
      </w:r>
    </w:p>
    <w:p w14:paraId="1AE934AE" w14:textId="77777777" w:rsidR="00B1380C" w:rsidRDefault="00033AF8" w:rsidP="00642BAB">
      <w:pPr>
        <w:pStyle w:val="a3"/>
        <w:jc w:val="left"/>
        <w:rPr>
          <w:rFonts w:cs="Tunga"/>
          <w:color w:val="000000" w:themeColor="text1"/>
          <w:sz w:val="24"/>
          <w:szCs w:val="24"/>
        </w:rPr>
      </w:pPr>
      <w:r>
        <w:rPr>
          <w:rFonts w:cs="Tunga"/>
          <w:color w:val="000000" w:themeColor="text1"/>
          <w:sz w:val="24"/>
          <w:szCs w:val="24"/>
        </w:rPr>
        <w:t>2019.6-</w:t>
      </w:r>
      <w:r w:rsidR="007362F4">
        <w:rPr>
          <w:rFonts w:cs="Tunga"/>
          <w:color w:val="000000" w:themeColor="text1"/>
          <w:sz w:val="24"/>
          <w:szCs w:val="24"/>
        </w:rPr>
        <w:t>2020.3</w:t>
      </w:r>
      <w:r>
        <w:rPr>
          <w:rFonts w:cs="Tunga"/>
          <w:color w:val="000000" w:themeColor="text1"/>
          <w:sz w:val="24"/>
          <w:szCs w:val="24"/>
        </w:rPr>
        <w:t xml:space="preserve">: </w:t>
      </w:r>
      <w:r w:rsidR="00E30B93">
        <w:rPr>
          <w:rFonts w:cs="Tunga"/>
          <w:color w:val="000000" w:themeColor="text1"/>
          <w:sz w:val="24"/>
          <w:szCs w:val="24"/>
        </w:rPr>
        <w:t>Peter t</w:t>
      </w:r>
      <w:r>
        <w:rPr>
          <w:rFonts w:cs="Tunga"/>
          <w:color w:val="000000" w:themeColor="text1"/>
          <w:sz w:val="24"/>
          <w:szCs w:val="24"/>
        </w:rPr>
        <w:t xml:space="preserve">he </w:t>
      </w:r>
      <w:r w:rsidR="00E30B93">
        <w:rPr>
          <w:rFonts w:cs="Tunga"/>
          <w:color w:val="000000" w:themeColor="text1"/>
          <w:sz w:val="24"/>
          <w:szCs w:val="24"/>
        </w:rPr>
        <w:t>G</w:t>
      </w:r>
      <w:r>
        <w:rPr>
          <w:rFonts w:cs="Tunga"/>
          <w:color w:val="000000" w:themeColor="text1"/>
          <w:sz w:val="24"/>
          <w:szCs w:val="24"/>
        </w:rPr>
        <w:t xml:space="preserve">reat St. Petersburg Polytechnic University, </w:t>
      </w:r>
    </w:p>
    <w:p w14:paraId="4A60F375" w14:textId="16F3168F" w:rsidR="00033AF8" w:rsidRPr="005F6E0F" w:rsidRDefault="00033AF8" w:rsidP="00B1380C">
      <w:pPr>
        <w:pStyle w:val="a3"/>
        <w:ind w:firstLine="800"/>
        <w:jc w:val="left"/>
        <w:rPr>
          <w:rFonts w:cs="Tunga"/>
          <w:color w:val="000000" w:themeColor="text1"/>
          <w:sz w:val="24"/>
          <w:szCs w:val="24"/>
        </w:rPr>
      </w:pPr>
      <w:r>
        <w:rPr>
          <w:rFonts w:cs="Tunga"/>
          <w:color w:val="000000" w:themeColor="text1"/>
          <w:sz w:val="24"/>
          <w:szCs w:val="24"/>
        </w:rPr>
        <w:t xml:space="preserve">Russia, </w:t>
      </w:r>
      <w:r w:rsidR="000A3A0A">
        <w:rPr>
          <w:rFonts w:cs="Tunga"/>
          <w:color w:val="000000" w:themeColor="text1"/>
          <w:sz w:val="24"/>
          <w:szCs w:val="24"/>
        </w:rPr>
        <w:t>V</w:t>
      </w:r>
      <w:r>
        <w:rPr>
          <w:rFonts w:cs="Tunga"/>
          <w:color w:val="000000" w:themeColor="text1"/>
          <w:sz w:val="24"/>
          <w:szCs w:val="24"/>
        </w:rPr>
        <w:t xml:space="preserve">isiting </w:t>
      </w:r>
      <w:r w:rsidR="000A3A0A">
        <w:rPr>
          <w:rFonts w:cs="Tunga"/>
          <w:color w:val="000000" w:themeColor="text1"/>
          <w:sz w:val="24"/>
          <w:szCs w:val="24"/>
        </w:rPr>
        <w:t>P</w:t>
      </w:r>
      <w:r>
        <w:rPr>
          <w:rFonts w:cs="Tunga"/>
          <w:color w:val="000000" w:themeColor="text1"/>
          <w:sz w:val="24"/>
          <w:szCs w:val="24"/>
        </w:rPr>
        <w:t>rofessor</w:t>
      </w:r>
    </w:p>
    <w:p w14:paraId="20E42335" w14:textId="77777777" w:rsidR="00D71C29" w:rsidRPr="005F6E0F" w:rsidRDefault="00D71C29" w:rsidP="00D71C29">
      <w:pPr>
        <w:pStyle w:val="a3"/>
        <w:jc w:val="left"/>
        <w:rPr>
          <w:rFonts w:cs="Tunga"/>
          <w:color w:val="000000" w:themeColor="text1"/>
          <w:sz w:val="24"/>
          <w:szCs w:val="24"/>
        </w:rPr>
      </w:pPr>
      <w:r>
        <w:rPr>
          <w:rFonts w:cs="Tunga"/>
          <w:color w:val="000000" w:themeColor="text1"/>
          <w:sz w:val="24"/>
          <w:szCs w:val="24"/>
        </w:rPr>
        <w:t xml:space="preserve">2023.9-2024.8: </w:t>
      </w:r>
      <w:r>
        <w:rPr>
          <w:rFonts w:cs="Tunga" w:hint="eastAsia"/>
          <w:color w:val="000000" w:themeColor="text1"/>
          <w:sz w:val="24"/>
          <w:szCs w:val="24"/>
        </w:rPr>
        <w:t>Wo</w:t>
      </w:r>
      <w:r>
        <w:rPr>
          <w:rFonts w:cs="Tunga"/>
          <w:color w:val="000000" w:themeColor="text1"/>
          <w:sz w:val="24"/>
          <w:szCs w:val="24"/>
        </w:rPr>
        <w:t>l</w:t>
      </w:r>
      <w:r>
        <w:rPr>
          <w:rFonts w:cs="Tunga" w:hint="eastAsia"/>
          <w:color w:val="000000" w:themeColor="text1"/>
          <w:sz w:val="24"/>
          <w:szCs w:val="24"/>
        </w:rPr>
        <w:t>fson</w:t>
      </w:r>
      <w:r>
        <w:rPr>
          <w:rFonts w:cs="Tunga"/>
          <w:color w:val="000000" w:themeColor="text1"/>
          <w:sz w:val="24"/>
          <w:szCs w:val="24"/>
        </w:rPr>
        <w:t xml:space="preserve"> College, Oxford University, UK, Visiting Scholar</w:t>
      </w:r>
    </w:p>
    <w:p w14:paraId="0468A4C7" w14:textId="3B1CCD80" w:rsidR="00956056" w:rsidRPr="00D71C29" w:rsidRDefault="00956056" w:rsidP="00642BAB">
      <w:pPr>
        <w:pStyle w:val="a3"/>
        <w:jc w:val="left"/>
        <w:rPr>
          <w:rFonts w:cs="Tunga"/>
          <w:sz w:val="24"/>
          <w:szCs w:val="24"/>
        </w:rPr>
      </w:pPr>
    </w:p>
    <w:p w14:paraId="5B046D8E" w14:textId="77777777" w:rsidR="00F65B63" w:rsidRDefault="00F65B63" w:rsidP="00642BAB">
      <w:pPr>
        <w:pStyle w:val="a3"/>
        <w:jc w:val="left"/>
        <w:rPr>
          <w:rFonts w:cs="Tunga"/>
          <w:sz w:val="24"/>
          <w:szCs w:val="24"/>
        </w:rPr>
      </w:pPr>
    </w:p>
    <w:p w14:paraId="3D860E88" w14:textId="77777777" w:rsidR="00642BAB" w:rsidRPr="00970764" w:rsidRDefault="00642BAB" w:rsidP="00642BAB">
      <w:pPr>
        <w:pStyle w:val="a3"/>
        <w:jc w:val="left"/>
        <w:rPr>
          <w:rFonts w:cs="Tunga"/>
          <w:b/>
          <w:sz w:val="24"/>
          <w:szCs w:val="24"/>
        </w:rPr>
      </w:pPr>
      <w:r w:rsidRPr="00970764">
        <w:rPr>
          <w:rFonts w:cs="Tunga"/>
          <w:b/>
          <w:sz w:val="24"/>
          <w:szCs w:val="24"/>
        </w:rPr>
        <w:t>Teaching Experience</w:t>
      </w:r>
    </w:p>
    <w:p w14:paraId="5AE83FA3" w14:textId="77777777" w:rsidR="00642BAB" w:rsidRDefault="00671956" w:rsidP="00642BAB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 w:hint="eastAsia"/>
          <w:sz w:val="24"/>
          <w:szCs w:val="24"/>
        </w:rPr>
        <w:t>C</w:t>
      </w:r>
      <w:r w:rsidR="00642BAB" w:rsidRPr="00970764">
        <w:rPr>
          <w:rFonts w:cs="Tunga"/>
          <w:sz w:val="24"/>
          <w:szCs w:val="24"/>
        </w:rPr>
        <w:t xml:space="preserve">ourses in East Asian History, </w:t>
      </w:r>
      <w:r w:rsidR="005F6E0F">
        <w:rPr>
          <w:rFonts w:ascii="SimSun" w:eastAsia="SimSun" w:hAnsi="SimSun" w:cs="Tunga" w:hint="eastAsia"/>
          <w:sz w:val="24"/>
          <w:szCs w:val="24"/>
          <w:lang w:eastAsia="zh-CN"/>
        </w:rPr>
        <w:t>Socio-</w:t>
      </w:r>
      <w:r w:rsidR="00642BAB" w:rsidRPr="00970764">
        <w:rPr>
          <w:rFonts w:cs="Tunga"/>
          <w:sz w:val="24"/>
          <w:szCs w:val="24"/>
        </w:rPr>
        <w:t>Culture History of East Asia, Modern Chinese History, Modern Japanese History</w:t>
      </w:r>
    </w:p>
    <w:p w14:paraId="1ADE2DF4" w14:textId="2920E813" w:rsidR="00671956" w:rsidRDefault="00671956" w:rsidP="00642BAB">
      <w:pPr>
        <w:pStyle w:val="a3"/>
        <w:jc w:val="left"/>
        <w:rPr>
          <w:rFonts w:cs="Tunga"/>
          <w:b/>
          <w:bCs/>
          <w:sz w:val="24"/>
          <w:szCs w:val="24"/>
        </w:rPr>
      </w:pPr>
    </w:p>
    <w:p w14:paraId="5895A608" w14:textId="77777777" w:rsidR="00642BAB" w:rsidRPr="00F65B63" w:rsidRDefault="00642BAB" w:rsidP="004E145C">
      <w:pPr>
        <w:pStyle w:val="a3"/>
        <w:jc w:val="left"/>
        <w:rPr>
          <w:rFonts w:cs="Tunga"/>
          <w:sz w:val="28"/>
          <w:szCs w:val="28"/>
        </w:rPr>
      </w:pPr>
      <w:r w:rsidRPr="00F65B63">
        <w:rPr>
          <w:rFonts w:cs="Tunga"/>
          <w:b/>
          <w:sz w:val="28"/>
          <w:szCs w:val="28"/>
        </w:rPr>
        <w:t xml:space="preserve">Ⅰ. </w:t>
      </w:r>
      <w:r w:rsidR="001601C3" w:rsidRPr="00F65B63">
        <w:rPr>
          <w:rFonts w:cs="Tunga" w:hint="eastAsia"/>
          <w:b/>
          <w:sz w:val="28"/>
          <w:szCs w:val="28"/>
        </w:rPr>
        <w:t xml:space="preserve"> </w:t>
      </w:r>
      <w:r w:rsidRPr="00F65B63">
        <w:rPr>
          <w:rFonts w:cs="Tunga"/>
          <w:b/>
          <w:bCs/>
          <w:sz w:val="28"/>
          <w:szCs w:val="28"/>
        </w:rPr>
        <w:t>Major Publications</w:t>
      </w:r>
    </w:p>
    <w:p w14:paraId="3F035136" w14:textId="5B4469C6" w:rsidR="00AB21DF" w:rsidRDefault="00AB21DF" w:rsidP="004E145C">
      <w:pPr>
        <w:pStyle w:val="a3"/>
        <w:jc w:val="left"/>
        <w:rPr>
          <w:rFonts w:cs="Tunga"/>
          <w:b/>
          <w:bCs/>
          <w:sz w:val="24"/>
          <w:szCs w:val="24"/>
        </w:rPr>
      </w:pPr>
    </w:p>
    <w:p w14:paraId="1D0523F9" w14:textId="77777777" w:rsidR="00E77EB7" w:rsidRDefault="00E42030" w:rsidP="009042B5">
      <w:pPr>
        <w:pStyle w:val="a3"/>
        <w:rPr>
          <w:bCs/>
          <w:color w:val="333333"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</w:t>
      </w:r>
      <w:r>
        <w:rPr>
          <w:rFonts w:cs="Tunga"/>
          <w:b/>
          <w:bCs/>
          <w:sz w:val="24"/>
          <w:szCs w:val="24"/>
        </w:rPr>
        <w:t xml:space="preserve">023: </w:t>
      </w:r>
      <w:r w:rsidRPr="00E42030">
        <w:rPr>
          <w:rFonts w:cs="Tunga"/>
          <w:bCs/>
          <w:sz w:val="24"/>
          <w:szCs w:val="24"/>
        </w:rPr>
        <w:t>“</w:t>
      </w:r>
      <w:r w:rsidRPr="00E42030">
        <w:rPr>
          <w:bCs/>
          <w:color w:val="333333"/>
          <w:sz w:val="24"/>
          <w:szCs w:val="24"/>
        </w:rPr>
        <w:t xml:space="preserve">A New Centennial Dream: China’s Second Centennial Plan and Sino-US </w:t>
      </w:r>
    </w:p>
    <w:p w14:paraId="6A9AA5D2" w14:textId="3F348343" w:rsidR="00E42030" w:rsidRPr="00E42030" w:rsidRDefault="00E77EB7" w:rsidP="009042B5">
      <w:pPr>
        <w:pStyle w:val="a3"/>
        <w:rPr>
          <w:rFonts w:cs="Tunga"/>
          <w:b/>
          <w:bCs/>
          <w:sz w:val="24"/>
          <w:szCs w:val="24"/>
        </w:rPr>
      </w:pPr>
      <w:r>
        <w:rPr>
          <w:bCs/>
          <w:color w:val="333333"/>
          <w:sz w:val="24"/>
          <w:szCs w:val="24"/>
        </w:rPr>
        <w:tab/>
      </w:r>
      <w:r w:rsidR="00E42030" w:rsidRPr="00E42030">
        <w:rPr>
          <w:bCs/>
          <w:color w:val="333333"/>
          <w:sz w:val="24"/>
          <w:szCs w:val="24"/>
        </w:rPr>
        <w:t>Relations</w:t>
      </w:r>
      <w:r w:rsidR="00E42030" w:rsidRPr="00F65B63">
        <w:rPr>
          <w:bCs/>
          <w:color w:val="333333"/>
          <w:sz w:val="24"/>
          <w:szCs w:val="24"/>
        </w:rPr>
        <w:t>”</w:t>
      </w:r>
      <w:r w:rsidR="00E42030" w:rsidRPr="00F65B63">
        <w:rPr>
          <w:rFonts w:cs="Tunga"/>
          <w:b/>
          <w:bCs/>
          <w:i/>
          <w:sz w:val="24"/>
          <w:szCs w:val="24"/>
        </w:rPr>
        <w:t xml:space="preserve"> Springer Geography</w:t>
      </w:r>
      <w:r w:rsidR="00E42030" w:rsidRPr="00343982">
        <w:rPr>
          <w:rFonts w:cs="Tunga"/>
          <w:bCs/>
          <w:sz w:val="24"/>
          <w:szCs w:val="24"/>
        </w:rPr>
        <w:t xml:space="preserve">, pp. </w:t>
      </w:r>
      <w:r w:rsidR="00E42030">
        <w:rPr>
          <w:rFonts w:cs="Tunga"/>
          <w:bCs/>
          <w:sz w:val="24"/>
          <w:szCs w:val="24"/>
        </w:rPr>
        <w:t>86-101</w:t>
      </w:r>
      <w:r w:rsidR="00E42030" w:rsidRPr="00343982">
        <w:rPr>
          <w:rFonts w:cs="Tunga"/>
          <w:bCs/>
          <w:sz w:val="24"/>
          <w:szCs w:val="24"/>
        </w:rPr>
        <w:t>.</w:t>
      </w:r>
    </w:p>
    <w:p w14:paraId="63E15D39" w14:textId="77777777" w:rsidR="00E77EB7" w:rsidRDefault="00AB21DF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</w:t>
      </w:r>
      <w:r>
        <w:rPr>
          <w:rFonts w:cs="Tunga"/>
          <w:b/>
          <w:bCs/>
          <w:sz w:val="24"/>
          <w:szCs w:val="24"/>
        </w:rPr>
        <w:t xml:space="preserve">022: </w:t>
      </w:r>
      <w:r w:rsidRPr="00343982">
        <w:rPr>
          <w:rFonts w:cs="Tunga"/>
          <w:bCs/>
          <w:sz w:val="24"/>
          <w:szCs w:val="24"/>
        </w:rPr>
        <w:t>“</w:t>
      </w:r>
      <w:proofErr w:type="spellStart"/>
      <w:r w:rsidRPr="00343982">
        <w:rPr>
          <w:rFonts w:cs="Tunga" w:hint="eastAsia"/>
          <w:bCs/>
          <w:sz w:val="24"/>
          <w:szCs w:val="24"/>
        </w:rPr>
        <w:t>근현대</w:t>
      </w:r>
      <w:proofErr w:type="spellEnd"/>
      <w:r w:rsidRPr="00343982">
        <w:rPr>
          <w:rFonts w:cs="Tunga" w:hint="eastAsia"/>
          <w:bCs/>
          <w:sz w:val="24"/>
          <w:szCs w:val="24"/>
        </w:rPr>
        <w:t xml:space="preserve"> </w:t>
      </w:r>
      <w:proofErr w:type="spellStart"/>
      <w:r w:rsidRPr="00343982">
        <w:rPr>
          <w:rFonts w:cs="Tunga" w:hint="eastAsia"/>
          <w:bCs/>
          <w:sz w:val="24"/>
          <w:szCs w:val="24"/>
        </w:rPr>
        <w:t>한중변경에</w:t>
      </w:r>
      <w:proofErr w:type="spellEnd"/>
      <w:r w:rsidRPr="00343982">
        <w:rPr>
          <w:rFonts w:cs="Tunga" w:hint="eastAsia"/>
          <w:bCs/>
          <w:sz w:val="24"/>
          <w:szCs w:val="24"/>
        </w:rPr>
        <w:t xml:space="preserve"> 대한 중화인민공화국의 시각과 비판</w:t>
      </w:r>
      <w:r w:rsidRPr="00343982">
        <w:rPr>
          <w:rFonts w:cs="Tunga"/>
          <w:bCs/>
          <w:sz w:val="24"/>
          <w:szCs w:val="24"/>
        </w:rPr>
        <w:t xml:space="preserve">”(The PRC's </w:t>
      </w:r>
    </w:p>
    <w:p w14:paraId="000F6A2F" w14:textId="79A0F68D" w:rsidR="00060380" w:rsidRPr="00343982" w:rsidRDefault="00AB21DF" w:rsidP="009042B5">
      <w:pPr>
        <w:pStyle w:val="a3"/>
        <w:ind w:left="795"/>
        <w:rPr>
          <w:rFonts w:cs="Tunga"/>
          <w:bCs/>
          <w:sz w:val="24"/>
          <w:szCs w:val="24"/>
        </w:rPr>
      </w:pPr>
      <w:r w:rsidRPr="00343982">
        <w:rPr>
          <w:rFonts w:cs="Tunga"/>
          <w:bCs/>
          <w:sz w:val="24"/>
          <w:szCs w:val="24"/>
        </w:rPr>
        <w:t xml:space="preserve">Views and Criticisms of the Modern Korea-China Borderland), </w:t>
      </w:r>
      <w:r w:rsidRPr="00F65B63">
        <w:rPr>
          <w:rFonts w:cs="Tunga" w:hint="eastAsia"/>
          <w:b/>
          <w:bCs/>
          <w:i/>
          <w:sz w:val="24"/>
          <w:szCs w:val="24"/>
        </w:rPr>
        <w:t>중국사연구</w:t>
      </w:r>
      <w:r w:rsidRPr="00F65B63">
        <w:rPr>
          <w:rFonts w:cs="Tunga" w:hint="eastAsia"/>
          <w:b/>
          <w:bCs/>
          <w:sz w:val="24"/>
          <w:szCs w:val="24"/>
        </w:rPr>
        <w:t xml:space="preserve"> </w:t>
      </w:r>
      <w:r w:rsidRPr="00F65B63">
        <w:rPr>
          <w:rFonts w:cs="Tunga"/>
          <w:b/>
          <w:bCs/>
          <w:sz w:val="24"/>
          <w:szCs w:val="24"/>
        </w:rPr>
        <w:t>(</w:t>
      </w:r>
      <w:r w:rsidRPr="00F65B63">
        <w:rPr>
          <w:rFonts w:cs="Tunga"/>
          <w:b/>
          <w:i/>
          <w:sz w:val="24"/>
          <w:szCs w:val="24"/>
        </w:rPr>
        <w:t>Journal of Chinese Studies</w:t>
      </w:r>
      <w:r w:rsidRPr="00F65B63">
        <w:rPr>
          <w:rFonts w:cs="Tunga"/>
          <w:b/>
          <w:bCs/>
          <w:sz w:val="24"/>
          <w:szCs w:val="24"/>
        </w:rPr>
        <w:t>)</w:t>
      </w:r>
      <w:r w:rsidRPr="00343982">
        <w:rPr>
          <w:rFonts w:cs="Tunga"/>
          <w:bCs/>
          <w:sz w:val="24"/>
          <w:szCs w:val="24"/>
        </w:rPr>
        <w:t>, No. 136, pp. 317-366.</w:t>
      </w:r>
    </w:p>
    <w:p w14:paraId="6D40940C" w14:textId="77777777" w:rsidR="00E77EB7" w:rsidRDefault="00AB21DF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/>
          <w:b/>
          <w:bCs/>
          <w:sz w:val="24"/>
          <w:szCs w:val="24"/>
        </w:rPr>
        <w:t xml:space="preserve">2021: </w:t>
      </w:r>
      <w:r w:rsidRPr="00343982">
        <w:rPr>
          <w:rFonts w:cs="Tunga"/>
          <w:bCs/>
          <w:sz w:val="24"/>
          <w:szCs w:val="24"/>
        </w:rPr>
        <w:t xml:space="preserve">“In the Shadow of the Korean Wave: The Political Factors of the Korean </w:t>
      </w:r>
    </w:p>
    <w:p w14:paraId="0C143DCE" w14:textId="74D17C5B" w:rsidR="00AB21DF" w:rsidRPr="00343982" w:rsidRDefault="00E77EB7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/>
          <w:bCs/>
          <w:sz w:val="24"/>
          <w:szCs w:val="24"/>
        </w:rPr>
        <w:tab/>
      </w:r>
      <w:r w:rsidR="00AB21DF" w:rsidRPr="00343982">
        <w:rPr>
          <w:rFonts w:cs="Tunga"/>
          <w:bCs/>
          <w:sz w:val="24"/>
          <w:szCs w:val="24"/>
        </w:rPr>
        <w:t xml:space="preserve">Wave in China” </w:t>
      </w:r>
      <w:r w:rsidR="00AB21DF" w:rsidRPr="00F65B63">
        <w:rPr>
          <w:rFonts w:cs="Tunga"/>
          <w:b/>
          <w:bCs/>
          <w:i/>
          <w:sz w:val="24"/>
          <w:szCs w:val="24"/>
        </w:rPr>
        <w:t>Springer Geography</w:t>
      </w:r>
      <w:r w:rsidR="00AB21DF" w:rsidRPr="00343982">
        <w:rPr>
          <w:rFonts w:cs="Tunga"/>
          <w:bCs/>
          <w:sz w:val="24"/>
          <w:szCs w:val="24"/>
        </w:rPr>
        <w:t>, pp. 355-371.</w:t>
      </w:r>
    </w:p>
    <w:p w14:paraId="4CEB74EF" w14:textId="77777777" w:rsidR="00E77EB7" w:rsidRDefault="00343982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/>
          <w:b/>
          <w:bCs/>
          <w:sz w:val="24"/>
          <w:szCs w:val="24"/>
        </w:rPr>
        <w:t>2021</w:t>
      </w:r>
      <w:r w:rsidRPr="00343982">
        <w:rPr>
          <w:rFonts w:cs="Tunga"/>
          <w:bCs/>
          <w:sz w:val="24"/>
          <w:szCs w:val="24"/>
        </w:rPr>
        <w:t>: “</w:t>
      </w:r>
      <w:r w:rsidRPr="00343982">
        <w:rPr>
          <w:rFonts w:cs="Tunga" w:hint="eastAsia"/>
          <w:bCs/>
          <w:sz w:val="24"/>
          <w:szCs w:val="24"/>
        </w:rPr>
        <w:t>변강프로젝트의 '중국 만들기'와 패러독스</w:t>
      </w:r>
      <w:r w:rsidRPr="00343982">
        <w:rPr>
          <w:rFonts w:cs="Tunga"/>
          <w:bCs/>
          <w:sz w:val="24"/>
          <w:szCs w:val="24"/>
        </w:rPr>
        <w:t xml:space="preserve">” ('Making China' and the </w:t>
      </w:r>
    </w:p>
    <w:p w14:paraId="09898154" w14:textId="6AC40420" w:rsidR="00343982" w:rsidRDefault="00343982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343982">
        <w:rPr>
          <w:rFonts w:cs="Tunga"/>
          <w:bCs/>
          <w:sz w:val="24"/>
          <w:szCs w:val="24"/>
        </w:rPr>
        <w:t xml:space="preserve">Paradox of the Borderland Project), </w:t>
      </w:r>
      <w:r w:rsidR="00C1760A" w:rsidRPr="00F65B63">
        <w:rPr>
          <w:rFonts w:cs="Tunga" w:hint="eastAsia"/>
          <w:b/>
          <w:bCs/>
          <w:i/>
          <w:sz w:val="24"/>
          <w:szCs w:val="24"/>
        </w:rPr>
        <w:t>중국학</w:t>
      </w:r>
      <w:r w:rsidR="00C1760A" w:rsidRPr="00F65B63">
        <w:rPr>
          <w:rFonts w:cs="Tunga" w:hint="eastAsia"/>
          <w:b/>
          <w:bCs/>
          <w:sz w:val="24"/>
          <w:szCs w:val="24"/>
        </w:rPr>
        <w:t xml:space="preserve"> (</w:t>
      </w:r>
      <w:r w:rsidRPr="00F65B63">
        <w:rPr>
          <w:rFonts w:cs="Tunga"/>
          <w:b/>
          <w:bCs/>
          <w:i/>
          <w:sz w:val="24"/>
          <w:szCs w:val="24"/>
        </w:rPr>
        <w:t>Chinese Studies</w:t>
      </w:r>
      <w:r w:rsidR="00C1760A">
        <w:rPr>
          <w:rFonts w:cs="Tunga"/>
          <w:bCs/>
          <w:i/>
          <w:sz w:val="24"/>
          <w:szCs w:val="24"/>
        </w:rPr>
        <w:t>)</w:t>
      </w:r>
      <w:r w:rsidRPr="00343982">
        <w:rPr>
          <w:rFonts w:cs="Tunga"/>
          <w:bCs/>
          <w:sz w:val="24"/>
          <w:szCs w:val="24"/>
        </w:rPr>
        <w:t>, No. 80, pp. 293-317.</w:t>
      </w:r>
    </w:p>
    <w:p w14:paraId="604D34EA" w14:textId="77777777" w:rsidR="00E77EB7" w:rsidRDefault="00343982" w:rsidP="009042B5">
      <w:pPr>
        <w:pStyle w:val="a3"/>
        <w:rPr>
          <w:rFonts w:cs="Tunga"/>
          <w:bCs/>
          <w:sz w:val="24"/>
          <w:szCs w:val="24"/>
        </w:rPr>
      </w:pPr>
      <w:r w:rsidRPr="00343982">
        <w:rPr>
          <w:rFonts w:cs="Tunga"/>
          <w:b/>
          <w:bCs/>
          <w:sz w:val="24"/>
          <w:szCs w:val="24"/>
        </w:rPr>
        <w:t>2021</w:t>
      </w:r>
      <w:r>
        <w:rPr>
          <w:rFonts w:cs="Tunga"/>
          <w:bCs/>
          <w:sz w:val="24"/>
          <w:szCs w:val="24"/>
        </w:rPr>
        <w:t>: “</w:t>
      </w:r>
      <w:r w:rsidRPr="00343982">
        <w:rPr>
          <w:rFonts w:cs="Tunga"/>
          <w:bCs/>
          <w:sz w:val="24"/>
          <w:szCs w:val="24"/>
        </w:rPr>
        <w:t xml:space="preserve">Russia's New Eastward Policy and Transnational Development </w:t>
      </w:r>
    </w:p>
    <w:p w14:paraId="0D2DCC19" w14:textId="4366F837" w:rsidR="00343982" w:rsidRPr="00343982" w:rsidRDefault="00343982" w:rsidP="009042B5">
      <w:pPr>
        <w:pStyle w:val="a3"/>
        <w:ind w:firstLine="800"/>
        <w:rPr>
          <w:rFonts w:cs="Tunga"/>
          <w:bCs/>
          <w:sz w:val="24"/>
          <w:szCs w:val="24"/>
        </w:rPr>
      </w:pPr>
      <w:r w:rsidRPr="00343982">
        <w:rPr>
          <w:rFonts w:cs="Tunga"/>
          <w:bCs/>
          <w:sz w:val="24"/>
          <w:szCs w:val="24"/>
        </w:rPr>
        <w:t>Cooperation in the Far East</w:t>
      </w:r>
      <w:r>
        <w:rPr>
          <w:rFonts w:cs="Tunga"/>
          <w:bCs/>
          <w:sz w:val="24"/>
          <w:szCs w:val="24"/>
        </w:rPr>
        <w:t xml:space="preserve">”, </w:t>
      </w:r>
      <w:r w:rsidRPr="00F65B63">
        <w:rPr>
          <w:rFonts w:cs="Tunga"/>
          <w:b/>
          <w:bCs/>
          <w:i/>
          <w:sz w:val="24"/>
          <w:szCs w:val="24"/>
        </w:rPr>
        <w:t>Springer Geography</w:t>
      </w:r>
      <w:r>
        <w:rPr>
          <w:rFonts w:cs="Tunga"/>
          <w:bCs/>
          <w:sz w:val="24"/>
          <w:szCs w:val="24"/>
        </w:rPr>
        <w:t>, pp. 278-291.</w:t>
      </w:r>
    </w:p>
    <w:p w14:paraId="74516106" w14:textId="77777777" w:rsidR="00E77EB7" w:rsidRDefault="007362F4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2020</w:t>
      </w:r>
      <w:r>
        <w:rPr>
          <w:rFonts w:cs="Tunga"/>
          <w:b/>
          <w:bCs/>
          <w:sz w:val="24"/>
          <w:szCs w:val="24"/>
        </w:rPr>
        <w:t xml:space="preserve">: </w:t>
      </w:r>
      <w:r w:rsidR="00395A86" w:rsidRPr="00395A86">
        <w:rPr>
          <w:rFonts w:cs="Tunga"/>
          <w:bCs/>
          <w:sz w:val="24"/>
          <w:szCs w:val="24"/>
        </w:rPr>
        <w:t>“</w:t>
      </w:r>
      <w:r w:rsidR="00C57D26" w:rsidRPr="00C57D26">
        <w:rPr>
          <w:rFonts w:cs="Tunga" w:hint="eastAsia"/>
          <w:bCs/>
          <w:sz w:val="24"/>
          <w:szCs w:val="24"/>
        </w:rPr>
        <w:t>불편한 진실: 한국학계의 백두산 간도지역 연구에 대한 성찰</w:t>
      </w:r>
      <w:r w:rsidR="00C57D26">
        <w:rPr>
          <w:rFonts w:cs="Tunga"/>
          <w:bCs/>
          <w:sz w:val="24"/>
          <w:szCs w:val="24"/>
        </w:rPr>
        <w:t>” (</w:t>
      </w:r>
      <w:r w:rsidR="00C57D26" w:rsidRPr="00395A86">
        <w:rPr>
          <w:rFonts w:cs="Tunga"/>
          <w:bCs/>
          <w:sz w:val="24"/>
          <w:szCs w:val="24"/>
        </w:rPr>
        <w:t xml:space="preserve">An </w:t>
      </w:r>
    </w:p>
    <w:p w14:paraId="6A69486A" w14:textId="1A77785E" w:rsidR="007362F4" w:rsidRDefault="00C57D26" w:rsidP="009042B5">
      <w:pPr>
        <w:pStyle w:val="a3"/>
        <w:ind w:left="800"/>
        <w:rPr>
          <w:rFonts w:cs="Tunga"/>
          <w:b/>
          <w:bCs/>
          <w:sz w:val="24"/>
          <w:szCs w:val="24"/>
        </w:rPr>
      </w:pPr>
      <w:r w:rsidRPr="00395A86">
        <w:rPr>
          <w:rFonts w:cs="Tunga"/>
          <w:bCs/>
          <w:sz w:val="24"/>
          <w:szCs w:val="24"/>
        </w:rPr>
        <w:t>Inconvenient Truth</w:t>
      </w:r>
      <w:r w:rsidR="00503C72">
        <w:rPr>
          <w:rFonts w:cs="Tunga"/>
          <w:bCs/>
          <w:sz w:val="24"/>
          <w:szCs w:val="24"/>
        </w:rPr>
        <w:t xml:space="preserve">: </w:t>
      </w:r>
      <w:r w:rsidR="00503C72" w:rsidRPr="00503C72">
        <w:rPr>
          <w:rFonts w:cs="Tunga"/>
          <w:bCs/>
          <w:sz w:val="24"/>
          <w:szCs w:val="24"/>
        </w:rPr>
        <w:t xml:space="preserve">Reflections on Korean Academia's Study of the </w:t>
      </w:r>
      <w:proofErr w:type="spellStart"/>
      <w:r w:rsidR="00503C72" w:rsidRPr="00503C72">
        <w:rPr>
          <w:rFonts w:cs="Tunga"/>
          <w:bCs/>
          <w:sz w:val="24"/>
          <w:szCs w:val="24"/>
        </w:rPr>
        <w:t>Paektusan</w:t>
      </w:r>
      <w:proofErr w:type="spellEnd"/>
      <w:r w:rsidR="00503C72" w:rsidRPr="00503C72">
        <w:rPr>
          <w:rFonts w:cs="Tunga"/>
          <w:bCs/>
          <w:sz w:val="24"/>
          <w:szCs w:val="24"/>
        </w:rPr>
        <w:t xml:space="preserve"> </w:t>
      </w:r>
      <w:proofErr w:type="spellStart"/>
      <w:r w:rsidR="00503C72" w:rsidRPr="00503C72">
        <w:rPr>
          <w:rFonts w:cs="Tunga"/>
          <w:bCs/>
          <w:sz w:val="24"/>
          <w:szCs w:val="24"/>
        </w:rPr>
        <w:t>Gando</w:t>
      </w:r>
      <w:proofErr w:type="spellEnd"/>
      <w:r w:rsidR="00503C72" w:rsidRPr="00503C72">
        <w:rPr>
          <w:rFonts w:cs="Tunga"/>
          <w:bCs/>
          <w:sz w:val="24"/>
          <w:szCs w:val="24"/>
        </w:rPr>
        <w:t xml:space="preserve"> Area</w:t>
      </w:r>
      <w:r w:rsidR="00343982">
        <w:rPr>
          <w:rFonts w:cs="Tunga"/>
          <w:bCs/>
          <w:sz w:val="24"/>
          <w:szCs w:val="24"/>
        </w:rPr>
        <w:t>)</w:t>
      </w:r>
      <w:r w:rsidR="00395A86">
        <w:rPr>
          <w:rFonts w:cs="Tunga"/>
          <w:bCs/>
          <w:sz w:val="24"/>
          <w:szCs w:val="24"/>
        </w:rPr>
        <w:t>,</w:t>
      </w:r>
      <w:r w:rsidR="00C1760A">
        <w:rPr>
          <w:rFonts w:cs="Tunga"/>
          <w:bCs/>
          <w:sz w:val="24"/>
          <w:szCs w:val="24"/>
        </w:rPr>
        <w:t xml:space="preserve"> </w:t>
      </w:r>
      <w:r w:rsidR="00C1760A" w:rsidRPr="00F65B63">
        <w:rPr>
          <w:rFonts w:cs="Tunga" w:hint="eastAsia"/>
          <w:b/>
          <w:bCs/>
          <w:i/>
          <w:sz w:val="24"/>
          <w:szCs w:val="24"/>
        </w:rPr>
        <w:t>중국사연구</w:t>
      </w:r>
      <w:r w:rsidR="00395A86" w:rsidRPr="00F65B63">
        <w:rPr>
          <w:rFonts w:cs="Tunga"/>
          <w:b/>
          <w:bCs/>
          <w:sz w:val="24"/>
          <w:szCs w:val="24"/>
        </w:rPr>
        <w:t xml:space="preserve"> </w:t>
      </w:r>
      <w:r w:rsidR="00C1760A" w:rsidRPr="00F65B63">
        <w:rPr>
          <w:rFonts w:cs="Tunga"/>
          <w:b/>
          <w:bCs/>
          <w:sz w:val="24"/>
          <w:szCs w:val="24"/>
        </w:rPr>
        <w:t>(</w:t>
      </w:r>
      <w:r w:rsidR="00395A86" w:rsidRPr="00F65B63">
        <w:rPr>
          <w:rFonts w:cs="Tunga"/>
          <w:b/>
          <w:i/>
          <w:sz w:val="24"/>
          <w:szCs w:val="24"/>
        </w:rPr>
        <w:t>Journal of Chinese Studies</w:t>
      </w:r>
      <w:r w:rsidR="00C1760A">
        <w:rPr>
          <w:rFonts w:cs="Tunga"/>
          <w:i/>
          <w:sz w:val="24"/>
          <w:szCs w:val="24"/>
        </w:rPr>
        <w:t>)</w:t>
      </w:r>
      <w:r w:rsidR="00395A86">
        <w:rPr>
          <w:rFonts w:cs="Tunga" w:hint="eastAsia"/>
          <w:i/>
          <w:sz w:val="24"/>
          <w:szCs w:val="24"/>
        </w:rPr>
        <w:t>,</w:t>
      </w:r>
      <w:r w:rsidR="00395A86">
        <w:rPr>
          <w:rFonts w:cs="Tunga"/>
          <w:i/>
          <w:sz w:val="24"/>
          <w:szCs w:val="24"/>
        </w:rPr>
        <w:t xml:space="preserve"> </w:t>
      </w:r>
      <w:r w:rsidRPr="00C57D26">
        <w:rPr>
          <w:rFonts w:cs="Tunga"/>
          <w:sz w:val="24"/>
          <w:szCs w:val="24"/>
        </w:rPr>
        <w:t>No</w:t>
      </w:r>
      <w:r>
        <w:rPr>
          <w:rFonts w:cs="Tunga"/>
          <w:i/>
          <w:sz w:val="24"/>
          <w:szCs w:val="24"/>
        </w:rPr>
        <w:t xml:space="preserve">. </w:t>
      </w:r>
      <w:r w:rsidR="00395A86" w:rsidRPr="00395A86">
        <w:rPr>
          <w:rFonts w:cs="Tunga"/>
          <w:sz w:val="24"/>
          <w:szCs w:val="24"/>
        </w:rPr>
        <w:t>127</w:t>
      </w:r>
      <w:r>
        <w:rPr>
          <w:rFonts w:cs="Tunga"/>
          <w:sz w:val="24"/>
          <w:szCs w:val="24"/>
        </w:rPr>
        <w:t>, pp. 207-245</w:t>
      </w:r>
      <w:r w:rsidR="00395A86">
        <w:rPr>
          <w:rFonts w:cs="Tunga"/>
          <w:sz w:val="24"/>
          <w:szCs w:val="24"/>
        </w:rPr>
        <w:t>.</w:t>
      </w:r>
    </w:p>
    <w:p w14:paraId="3B7F77DB" w14:textId="77777777" w:rsidR="00E77EB7" w:rsidRDefault="007362F4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 xml:space="preserve">2019: </w:t>
      </w:r>
      <w:r w:rsidRPr="007362F4">
        <w:rPr>
          <w:rFonts w:cs="Tunga"/>
          <w:bCs/>
          <w:sz w:val="24"/>
          <w:szCs w:val="24"/>
        </w:rPr>
        <w:t>“</w:t>
      </w:r>
      <w:r w:rsidR="00C57D26" w:rsidRPr="00C57D26">
        <w:rPr>
          <w:rFonts w:cs="Tunga" w:hint="eastAsia"/>
          <w:bCs/>
          <w:sz w:val="24"/>
          <w:szCs w:val="24"/>
        </w:rPr>
        <w:t>해석된 ‘만주’</w:t>
      </w:r>
      <w:r w:rsidR="00C57D26">
        <w:rPr>
          <w:rFonts w:cs="Tunga" w:hint="eastAsia"/>
          <w:bCs/>
          <w:sz w:val="24"/>
          <w:szCs w:val="24"/>
        </w:rPr>
        <w:t>:</w:t>
      </w:r>
      <w:r w:rsidR="00C57D26">
        <w:rPr>
          <w:rFonts w:cs="Tunga"/>
          <w:bCs/>
          <w:sz w:val="24"/>
          <w:szCs w:val="24"/>
        </w:rPr>
        <w:t xml:space="preserve"> </w:t>
      </w:r>
      <w:r w:rsidR="00C57D26" w:rsidRPr="00C57D26">
        <w:rPr>
          <w:rFonts w:cs="Tunga" w:hint="eastAsia"/>
          <w:bCs/>
          <w:sz w:val="24"/>
          <w:szCs w:val="24"/>
        </w:rPr>
        <w:t>동양사에서 본 만주의 의미</w:t>
      </w:r>
      <w:r w:rsidR="00C57D26">
        <w:rPr>
          <w:rFonts w:cs="Tunga"/>
          <w:bCs/>
          <w:sz w:val="24"/>
          <w:szCs w:val="24"/>
        </w:rPr>
        <w:t>” (</w:t>
      </w:r>
      <w:r w:rsidRPr="007362F4">
        <w:rPr>
          <w:rFonts w:cs="Tunga"/>
          <w:bCs/>
          <w:sz w:val="24"/>
          <w:szCs w:val="24"/>
        </w:rPr>
        <w:t>Interpreted Manchuria</w:t>
      </w:r>
      <w:r w:rsidR="00503C72">
        <w:rPr>
          <w:rFonts w:cs="Tunga"/>
          <w:bCs/>
          <w:sz w:val="24"/>
          <w:szCs w:val="24"/>
        </w:rPr>
        <w:t xml:space="preserve">: </w:t>
      </w:r>
      <w:r w:rsidR="00503C72" w:rsidRPr="00503C72">
        <w:rPr>
          <w:rFonts w:cs="Tunga"/>
          <w:bCs/>
          <w:sz w:val="24"/>
          <w:szCs w:val="24"/>
        </w:rPr>
        <w:t xml:space="preserve">The </w:t>
      </w:r>
    </w:p>
    <w:p w14:paraId="640C0551" w14:textId="13BF1424" w:rsidR="007362F4" w:rsidRDefault="00503C72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503C72">
        <w:rPr>
          <w:rFonts w:cs="Tunga"/>
          <w:bCs/>
          <w:sz w:val="24"/>
          <w:szCs w:val="24"/>
        </w:rPr>
        <w:t xml:space="preserve">meaning of Manchuria in </w:t>
      </w:r>
      <w:r>
        <w:rPr>
          <w:rFonts w:cs="Tunga"/>
          <w:bCs/>
          <w:sz w:val="24"/>
          <w:szCs w:val="24"/>
        </w:rPr>
        <w:t>Asian studies</w:t>
      </w:r>
      <w:r w:rsidR="00C57D26">
        <w:rPr>
          <w:rFonts w:cs="Tunga"/>
          <w:bCs/>
          <w:sz w:val="24"/>
          <w:szCs w:val="24"/>
        </w:rPr>
        <w:t>)</w:t>
      </w:r>
      <w:r w:rsidR="007362F4" w:rsidRPr="007362F4">
        <w:rPr>
          <w:rFonts w:cs="Tunga"/>
          <w:bCs/>
          <w:sz w:val="24"/>
          <w:szCs w:val="24"/>
        </w:rPr>
        <w:t>,</w:t>
      </w:r>
      <w:r w:rsidR="00C57D26">
        <w:rPr>
          <w:rFonts w:cs="Tunga"/>
          <w:bCs/>
          <w:sz w:val="24"/>
          <w:szCs w:val="24"/>
        </w:rPr>
        <w:t xml:space="preserve"> </w:t>
      </w:r>
      <w:r w:rsidR="00C57D26" w:rsidRPr="00F65B63">
        <w:rPr>
          <w:rFonts w:cs="Tunga" w:hint="eastAsia"/>
          <w:b/>
          <w:bCs/>
          <w:i/>
          <w:sz w:val="24"/>
          <w:szCs w:val="24"/>
        </w:rPr>
        <w:t>만주연구</w:t>
      </w:r>
      <w:r w:rsidR="00C1760A" w:rsidRPr="00F65B63">
        <w:rPr>
          <w:rFonts w:cs="Tunga"/>
          <w:b/>
          <w:bCs/>
          <w:sz w:val="24"/>
          <w:szCs w:val="24"/>
        </w:rPr>
        <w:t xml:space="preserve"> </w:t>
      </w:r>
      <w:r w:rsidR="00C57D26" w:rsidRPr="00F65B63">
        <w:rPr>
          <w:rFonts w:cs="Tunga" w:hint="eastAsia"/>
          <w:b/>
          <w:bCs/>
          <w:sz w:val="24"/>
          <w:szCs w:val="24"/>
        </w:rPr>
        <w:t>(</w:t>
      </w:r>
      <w:r w:rsidR="007362F4" w:rsidRPr="00F65B63">
        <w:rPr>
          <w:rFonts w:cs="Tunga"/>
          <w:b/>
          <w:bCs/>
          <w:i/>
          <w:sz w:val="24"/>
          <w:szCs w:val="24"/>
        </w:rPr>
        <w:t>Journal of Manchuria Studies</w:t>
      </w:r>
      <w:r w:rsidR="00C57D26" w:rsidRPr="00F65B63">
        <w:rPr>
          <w:rFonts w:cs="Tunga"/>
          <w:b/>
          <w:bCs/>
          <w:i/>
          <w:sz w:val="24"/>
          <w:szCs w:val="24"/>
        </w:rPr>
        <w:t>)</w:t>
      </w:r>
      <w:r w:rsidR="00F65B63">
        <w:rPr>
          <w:rFonts w:cs="Tunga"/>
          <w:bCs/>
          <w:sz w:val="24"/>
          <w:szCs w:val="24"/>
        </w:rPr>
        <w:t xml:space="preserve">, </w:t>
      </w:r>
      <w:r w:rsidR="00C57D26">
        <w:rPr>
          <w:rFonts w:cs="Tunga"/>
          <w:bCs/>
          <w:sz w:val="24"/>
          <w:szCs w:val="24"/>
        </w:rPr>
        <w:t xml:space="preserve">No. </w:t>
      </w:r>
      <w:r w:rsidR="007362F4" w:rsidRPr="007362F4">
        <w:rPr>
          <w:rFonts w:cs="Tunga"/>
          <w:bCs/>
          <w:sz w:val="24"/>
          <w:szCs w:val="24"/>
        </w:rPr>
        <w:t>28</w:t>
      </w:r>
      <w:r w:rsidR="00C57D26">
        <w:rPr>
          <w:rFonts w:cs="Tunga"/>
          <w:bCs/>
          <w:sz w:val="24"/>
          <w:szCs w:val="24"/>
        </w:rPr>
        <w:t>, pp. 91-127</w:t>
      </w:r>
      <w:r w:rsidR="007362F4" w:rsidRPr="007362F4">
        <w:rPr>
          <w:rFonts w:cs="Tunga"/>
          <w:bCs/>
          <w:sz w:val="24"/>
          <w:szCs w:val="24"/>
        </w:rPr>
        <w:t>.</w:t>
      </w:r>
    </w:p>
    <w:p w14:paraId="7F49EE9F" w14:textId="77777777" w:rsidR="00E77EB7" w:rsidRDefault="00C57D26" w:rsidP="009042B5">
      <w:pPr>
        <w:pStyle w:val="a3"/>
        <w:rPr>
          <w:rFonts w:cs="Tunga"/>
          <w:bCs/>
          <w:sz w:val="24"/>
          <w:szCs w:val="24"/>
        </w:rPr>
      </w:pPr>
      <w:r w:rsidRPr="00C1760A">
        <w:rPr>
          <w:rFonts w:cs="Tunga"/>
          <w:b/>
          <w:bCs/>
          <w:sz w:val="24"/>
          <w:szCs w:val="24"/>
        </w:rPr>
        <w:t>2019</w:t>
      </w:r>
      <w:r>
        <w:rPr>
          <w:rFonts w:cs="Tunga"/>
          <w:bCs/>
          <w:sz w:val="24"/>
          <w:szCs w:val="24"/>
        </w:rPr>
        <w:t>: “</w:t>
      </w:r>
      <w:r w:rsidRPr="00C57D26">
        <w:rPr>
          <w:rFonts w:cs="Tunga" w:hint="eastAsia"/>
          <w:bCs/>
          <w:sz w:val="24"/>
          <w:szCs w:val="24"/>
        </w:rPr>
        <w:t>신장에서 중국으로</w:t>
      </w:r>
      <w:r>
        <w:rPr>
          <w:rFonts w:cs="Tunga" w:hint="eastAsia"/>
          <w:bCs/>
          <w:sz w:val="24"/>
          <w:szCs w:val="24"/>
        </w:rPr>
        <w:t>:</w:t>
      </w:r>
      <w:r w:rsidRPr="00C57D26">
        <w:rPr>
          <w:rFonts w:cs="Tunga" w:hint="eastAsia"/>
          <w:bCs/>
          <w:sz w:val="24"/>
          <w:szCs w:val="24"/>
        </w:rPr>
        <w:t xml:space="preserve"> 중국 ‘신장항목’ 전후의 연구 변화상</w:t>
      </w:r>
      <w:r>
        <w:rPr>
          <w:rFonts w:cs="Tunga"/>
          <w:bCs/>
          <w:sz w:val="24"/>
          <w:szCs w:val="24"/>
        </w:rPr>
        <w:t xml:space="preserve">” (From Xinjiang </w:t>
      </w:r>
    </w:p>
    <w:p w14:paraId="5C5DD648" w14:textId="40E04DAE" w:rsidR="00C57D26" w:rsidRDefault="00C57D26" w:rsidP="009042B5">
      <w:pPr>
        <w:pStyle w:val="a3"/>
        <w:ind w:left="800"/>
        <w:rPr>
          <w:rFonts w:cs="Tunga"/>
          <w:bCs/>
          <w:sz w:val="24"/>
          <w:szCs w:val="24"/>
        </w:rPr>
      </w:pPr>
      <w:r>
        <w:rPr>
          <w:rFonts w:cs="Tunga"/>
          <w:bCs/>
          <w:sz w:val="24"/>
          <w:szCs w:val="24"/>
        </w:rPr>
        <w:lastRenderedPageBreak/>
        <w:t>to China</w:t>
      </w:r>
      <w:r w:rsidR="00503C72">
        <w:rPr>
          <w:rFonts w:cs="Tunga"/>
          <w:bCs/>
          <w:sz w:val="24"/>
          <w:szCs w:val="24"/>
        </w:rPr>
        <w:t xml:space="preserve">: </w:t>
      </w:r>
      <w:r w:rsidR="00503C72" w:rsidRPr="00503C72">
        <w:rPr>
          <w:rFonts w:cs="Tunga"/>
          <w:bCs/>
          <w:sz w:val="24"/>
          <w:szCs w:val="24"/>
        </w:rPr>
        <w:t xml:space="preserve">Changes in research before and after China's 'Xinjiang </w:t>
      </w:r>
      <w:r w:rsidR="00503C72">
        <w:rPr>
          <w:rFonts w:cs="Tunga"/>
          <w:bCs/>
          <w:sz w:val="24"/>
          <w:szCs w:val="24"/>
        </w:rPr>
        <w:t>Project’</w:t>
      </w:r>
      <w:r>
        <w:rPr>
          <w:rFonts w:cs="Tunga"/>
          <w:bCs/>
          <w:sz w:val="24"/>
          <w:szCs w:val="24"/>
        </w:rPr>
        <w:t xml:space="preserve">), </w:t>
      </w:r>
      <w:r w:rsidRPr="00F65B63">
        <w:rPr>
          <w:rFonts w:cs="Tunga" w:hint="eastAsia"/>
          <w:b/>
          <w:bCs/>
          <w:i/>
          <w:sz w:val="24"/>
          <w:szCs w:val="24"/>
        </w:rPr>
        <w:t xml:space="preserve">동북아역사논총 </w:t>
      </w:r>
      <w:r w:rsidRPr="00F65B63">
        <w:rPr>
          <w:rFonts w:cs="Tunga"/>
          <w:b/>
          <w:bCs/>
          <w:i/>
          <w:sz w:val="24"/>
          <w:szCs w:val="24"/>
        </w:rPr>
        <w:t>(</w:t>
      </w:r>
      <w:r w:rsidRPr="00F65B63">
        <w:rPr>
          <w:rFonts w:cs="Tunga" w:hint="eastAsia"/>
          <w:b/>
          <w:bCs/>
          <w:i/>
          <w:sz w:val="24"/>
          <w:szCs w:val="24"/>
        </w:rPr>
        <w:t>J</w:t>
      </w:r>
      <w:r w:rsidRPr="00F65B63">
        <w:rPr>
          <w:rFonts w:cs="Tunga"/>
          <w:b/>
          <w:bCs/>
          <w:i/>
          <w:sz w:val="24"/>
          <w:szCs w:val="24"/>
        </w:rPr>
        <w:t>ournal of Northeast Asian History)</w:t>
      </w:r>
      <w:r w:rsidR="00F65B63">
        <w:rPr>
          <w:rFonts w:cs="Tunga"/>
          <w:bCs/>
          <w:i/>
          <w:sz w:val="24"/>
          <w:szCs w:val="24"/>
        </w:rPr>
        <w:t>,</w:t>
      </w:r>
      <w:r>
        <w:rPr>
          <w:rFonts w:cs="Tunga"/>
          <w:bCs/>
          <w:sz w:val="24"/>
          <w:szCs w:val="24"/>
        </w:rPr>
        <w:t xml:space="preserve"> No. 65, pp. 103-156.</w:t>
      </w:r>
    </w:p>
    <w:p w14:paraId="4882AA70" w14:textId="77777777" w:rsidR="00E77EB7" w:rsidRDefault="00C1760A" w:rsidP="009042B5">
      <w:pPr>
        <w:pStyle w:val="a3"/>
        <w:rPr>
          <w:rFonts w:cs="Tunga"/>
          <w:bCs/>
          <w:sz w:val="24"/>
          <w:szCs w:val="24"/>
        </w:rPr>
      </w:pPr>
      <w:r w:rsidRPr="00E77EB7">
        <w:rPr>
          <w:rFonts w:cs="Tunga"/>
          <w:b/>
          <w:bCs/>
          <w:sz w:val="24"/>
          <w:szCs w:val="24"/>
        </w:rPr>
        <w:t>2019</w:t>
      </w:r>
      <w:r>
        <w:rPr>
          <w:rFonts w:cs="Tunga"/>
          <w:bCs/>
          <w:sz w:val="24"/>
          <w:szCs w:val="24"/>
        </w:rPr>
        <w:t>: “</w:t>
      </w:r>
      <w:r w:rsidRPr="00C1760A">
        <w:rPr>
          <w:rFonts w:cs="Tunga" w:hint="eastAsia"/>
          <w:bCs/>
          <w:sz w:val="24"/>
          <w:szCs w:val="24"/>
        </w:rPr>
        <w:t xml:space="preserve">냉전시기 조선일보의 </w:t>
      </w:r>
      <w:proofErr w:type="spellStart"/>
      <w:r w:rsidRPr="00C1760A">
        <w:rPr>
          <w:rFonts w:cs="Tunga" w:hint="eastAsia"/>
          <w:bCs/>
          <w:sz w:val="24"/>
          <w:szCs w:val="24"/>
        </w:rPr>
        <w:t>주은래</w:t>
      </w:r>
      <w:proofErr w:type="spellEnd"/>
      <w:r w:rsidRPr="00C1760A">
        <w:rPr>
          <w:rFonts w:cs="Tunga" w:hint="eastAsia"/>
          <w:bCs/>
          <w:sz w:val="24"/>
          <w:szCs w:val="24"/>
        </w:rPr>
        <w:t xml:space="preserve"> 외교 활동에 대한 인식</w:t>
      </w:r>
      <w:r>
        <w:rPr>
          <w:rFonts w:cs="Tunga"/>
          <w:bCs/>
          <w:sz w:val="24"/>
          <w:szCs w:val="24"/>
        </w:rPr>
        <w:t>” (</w:t>
      </w:r>
      <w:r w:rsidRPr="00C1760A">
        <w:rPr>
          <w:rFonts w:cs="Tunga"/>
          <w:bCs/>
          <w:sz w:val="24"/>
          <w:szCs w:val="24"/>
        </w:rPr>
        <w:t>Recognition of the</w:t>
      </w:r>
    </w:p>
    <w:p w14:paraId="02F14F0F" w14:textId="0C3A8C09" w:rsidR="00C1760A" w:rsidRPr="007362F4" w:rsidRDefault="00C1760A" w:rsidP="009042B5">
      <w:pPr>
        <w:pStyle w:val="a3"/>
        <w:ind w:left="800" w:firstLine="120"/>
        <w:rPr>
          <w:rFonts w:cs="Tunga"/>
          <w:bCs/>
          <w:sz w:val="24"/>
          <w:szCs w:val="24"/>
        </w:rPr>
      </w:pPr>
      <w:r w:rsidRPr="00C1760A">
        <w:rPr>
          <w:rFonts w:cs="Tunga"/>
          <w:bCs/>
          <w:sz w:val="24"/>
          <w:szCs w:val="24"/>
        </w:rPr>
        <w:t xml:space="preserve">Diplomatic Activities of Zhou </w:t>
      </w:r>
      <w:proofErr w:type="spellStart"/>
      <w:r w:rsidRPr="00C1760A">
        <w:rPr>
          <w:rFonts w:cs="Tunga"/>
          <w:bCs/>
          <w:sz w:val="24"/>
          <w:szCs w:val="24"/>
        </w:rPr>
        <w:t>Enlai</w:t>
      </w:r>
      <w:proofErr w:type="spellEnd"/>
      <w:r w:rsidRPr="00C1760A">
        <w:rPr>
          <w:rFonts w:cs="Tunga"/>
          <w:bCs/>
          <w:sz w:val="24"/>
          <w:szCs w:val="24"/>
        </w:rPr>
        <w:t xml:space="preserve"> by the </w:t>
      </w:r>
      <w:proofErr w:type="spellStart"/>
      <w:r w:rsidRPr="00C1760A">
        <w:rPr>
          <w:rFonts w:cs="Tunga"/>
          <w:bCs/>
          <w:sz w:val="24"/>
          <w:szCs w:val="24"/>
        </w:rPr>
        <w:t>Chosun</w:t>
      </w:r>
      <w:proofErr w:type="spellEnd"/>
      <w:r w:rsidRPr="00C1760A">
        <w:rPr>
          <w:rFonts w:cs="Tunga"/>
          <w:bCs/>
          <w:sz w:val="24"/>
          <w:szCs w:val="24"/>
        </w:rPr>
        <w:t xml:space="preserve"> </w:t>
      </w:r>
      <w:proofErr w:type="spellStart"/>
      <w:r w:rsidRPr="00C1760A">
        <w:rPr>
          <w:rFonts w:cs="Tunga"/>
          <w:bCs/>
          <w:sz w:val="24"/>
          <w:szCs w:val="24"/>
        </w:rPr>
        <w:t>Ilbo</w:t>
      </w:r>
      <w:proofErr w:type="spellEnd"/>
      <w:r w:rsidRPr="00C1760A">
        <w:rPr>
          <w:rFonts w:cs="Tunga"/>
          <w:bCs/>
          <w:sz w:val="24"/>
          <w:szCs w:val="24"/>
        </w:rPr>
        <w:t xml:space="preserve"> during the Cold War</w:t>
      </w:r>
      <w:r>
        <w:rPr>
          <w:rFonts w:cs="Tunga"/>
          <w:bCs/>
          <w:sz w:val="24"/>
          <w:szCs w:val="24"/>
        </w:rPr>
        <w:t xml:space="preserve">), </w:t>
      </w:r>
      <w:r w:rsidRPr="00F65B63">
        <w:rPr>
          <w:rFonts w:cs="Tunga" w:hint="eastAsia"/>
          <w:b/>
          <w:bCs/>
          <w:i/>
          <w:sz w:val="24"/>
          <w:szCs w:val="24"/>
        </w:rPr>
        <w:t xml:space="preserve">중국사연구 </w:t>
      </w:r>
      <w:r w:rsidRPr="00F65B63">
        <w:rPr>
          <w:rFonts w:cs="Tunga"/>
          <w:b/>
          <w:bCs/>
          <w:i/>
          <w:sz w:val="24"/>
          <w:szCs w:val="24"/>
        </w:rPr>
        <w:t>(</w:t>
      </w:r>
      <w:r w:rsidRPr="00F65B63">
        <w:rPr>
          <w:rFonts w:cs="Tunga"/>
          <w:b/>
          <w:i/>
          <w:sz w:val="24"/>
          <w:szCs w:val="24"/>
        </w:rPr>
        <w:t>Journal of Chinese Studies</w:t>
      </w:r>
      <w:r>
        <w:rPr>
          <w:rFonts w:cs="Tunga"/>
          <w:bCs/>
          <w:sz w:val="24"/>
          <w:szCs w:val="24"/>
        </w:rPr>
        <w:t>), No. 121, pp. 209-243.</w:t>
      </w:r>
    </w:p>
    <w:p w14:paraId="3C34D0BD" w14:textId="04D6C381" w:rsidR="00E30B93" w:rsidRDefault="00E30B93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 xml:space="preserve">2018: </w:t>
      </w:r>
      <w:proofErr w:type="spellStart"/>
      <w:r w:rsidR="00C57D26" w:rsidRPr="00C57D26">
        <w:rPr>
          <w:rFonts w:cs="Tunga" w:hint="eastAsia"/>
          <w:b/>
          <w:bCs/>
          <w:i/>
          <w:sz w:val="24"/>
          <w:szCs w:val="24"/>
        </w:rPr>
        <w:t>글로컬</w:t>
      </w:r>
      <w:proofErr w:type="spellEnd"/>
      <w:r w:rsidR="00C57D26" w:rsidRPr="00C57D26">
        <w:rPr>
          <w:rFonts w:cs="Tunga" w:hint="eastAsia"/>
          <w:b/>
          <w:bCs/>
          <w:i/>
          <w:sz w:val="24"/>
          <w:szCs w:val="24"/>
        </w:rPr>
        <w:t xml:space="preserve"> 만주</w:t>
      </w:r>
      <w:r w:rsidR="00C57D26" w:rsidRPr="00C57D26">
        <w:rPr>
          <w:rFonts w:cs="Tunga" w:hint="eastAsia"/>
          <w:b/>
          <w:bCs/>
          <w:sz w:val="24"/>
          <w:szCs w:val="24"/>
        </w:rPr>
        <w:t xml:space="preserve"> </w:t>
      </w:r>
      <w:r w:rsidR="00C57D26">
        <w:rPr>
          <w:rFonts w:cs="Tunga"/>
          <w:b/>
          <w:bCs/>
          <w:sz w:val="24"/>
          <w:szCs w:val="24"/>
        </w:rPr>
        <w:t>(</w:t>
      </w:r>
      <w:proofErr w:type="spellStart"/>
      <w:r w:rsidRPr="00E30B93">
        <w:rPr>
          <w:rFonts w:cs="Tunga" w:hint="eastAsia"/>
          <w:bCs/>
          <w:i/>
          <w:sz w:val="24"/>
          <w:szCs w:val="24"/>
        </w:rPr>
        <w:t>Golcal</w:t>
      </w:r>
      <w:proofErr w:type="spellEnd"/>
      <w:r w:rsidRPr="00E30B93">
        <w:rPr>
          <w:rFonts w:cs="Tunga" w:hint="eastAsia"/>
          <w:bCs/>
          <w:i/>
          <w:sz w:val="24"/>
          <w:szCs w:val="24"/>
        </w:rPr>
        <w:t xml:space="preserve"> Manchuria</w:t>
      </w:r>
      <w:r w:rsidR="00C57D26">
        <w:rPr>
          <w:rFonts w:cs="Tunga"/>
          <w:bCs/>
          <w:i/>
          <w:sz w:val="24"/>
          <w:szCs w:val="24"/>
        </w:rPr>
        <w:t>)</w:t>
      </w:r>
      <w:r>
        <w:rPr>
          <w:rFonts w:cs="Tunga" w:hint="eastAsia"/>
          <w:b/>
          <w:bCs/>
          <w:sz w:val="24"/>
          <w:szCs w:val="24"/>
        </w:rPr>
        <w:t xml:space="preserve">, </w:t>
      </w:r>
      <w:r w:rsidR="00B1380C" w:rsidRPr="00B1380C">
        <w:rPr>
          <w:rFonts w:cs="Tunga" w:hint="eastAsia"/>
          <w:bCs/>
          <w:sz w:val="24"/>
          <w:szCs w:val="24"/>
        </w:rPr>
        <w:t>한울(</w:t>
      </w:r>
      <w:proofErr w:type="spellStart"/>
      <w:r w:rsidRPr="00B1380C">
        <w:rPr>
          <w:rFonts w:cs="Tunga"/>
          <w:bCs/>
          <w:sz w:val="24"/>
          <w:szCs w:val="24"/>
        </w:rPr>
        <w:t>Hanwool</w:t>
      </w:r>
      <w:proofErr w:type="spellEnd"/>
      <w:r w:rsidRPr="00B1380C">
        <w:rPr>
          <w:rFonts w:cs="Tunga"/>
          <w:bCs/>
          <w:sz w:val="24"/>
          <w:szCs w:val="24"/>
        </w:rPr>
        <w:t xml:space="preserve"> press</w:t>
      </w:r>
      <w:r w:rsidR="00B1380C" w:rsidRPr="00B1380C">
        <w:rPr>
          <w:rFonts w:cs="Tunga"/>
          <w:bCs/>
          <w:sz w:val="24"/>
          <w:szCs w:val="24"/>
        </w:rPr>
        <w:t>)</w:t>
      </w:r>
      <w:r w:rsidRPr="00B1380C">
        <w:rPr>
          <w:rFonts w:cs="Tunga"/>
          <w:bCs/>
          <w:sz w:val="24"/>
          <w:szCs w:val="24"/>
        </w:rPr>
        <w:t>,</w:t>
      </w:r>
      <w:r>
        <w:rPr>
          <w:rFonts w:cs="Tunga"/>
          <w:bCs/>
          <w:sz w:val="24"/>
          <w:szCs w:val="24"/>
        </w:rPr>
        <w:t xml:space="preserve"> Seoul</w:t>
      </w:r>
    </w:p>
    <w:p w14:paraId="6EA209BE" w14:textId="77777777" w:rsidR="00E77EB7" w:rsidRDefault="00920DD1" w:rsidP="009042B5">
      <w:pPr>
        <w:pStyle w:val="a3"/>
        <w:rPr>
          <w:rFonts w:cs="Tunga"/>
          <w:bCs/>
          <w:sz w:val="24"/>
          <w:szCs w:val="24"/>
        </w:rPr>
      </w:pPr>
      <w:r w:rsidRPr="00920DD1">
        <w:rPr>
          <w:rFonts w:cs="Tunga"/>
          <w:b/>
          <w:bCs/>
          <w:sz w:val="24"/>
          <w:szCs w:val="24"/>
        </w:rPr>
        <w:t>2018</w:t>
      </w:r>
      <w:r>
        <w:rPr>
          <w:rFonts w:cs="Tunga" w:hint="eastAsia"/>
          <w:bCs/>
          <w:sz w:val="24"/>
          <w:szCs w:val="24"/>
        </w:rPr>
        <w:t>:</w:t>
      </w:r>
      <w:r>
        <w:rPr>
          <w:rFonts w:cs="Tunga"/>
          <w:bCs/>
          <w:sz w:val="24"/>
          <w:szCs w:val="24"/>
        </w:rPr>
        <w:t xml:space="preserve"> “</w:t>
      </w:r>
      <w:r w:rsidRPr="00920DD1">
        <w:rPr>
          <w:rFonts w:cs="Tunga" w:hint="eastAsia"/>
          <w:bCs/>
          <w:sz w:val="24"/>
          <w:szCs w:val="24"/>
        </w:rPr>
        <w:t xml:space="preserve">일본의 </w:t>
      </w:r>
      <w:r>
        <w:rPr>
          <w:rFonts w:cs="Tunga" w:hint="eastAsia"/>
          <w:bCs/>
          <w:sz w:val="24"/>
          <w:szCs w:val="24"/>
        </w:rPr>
        <w:t>대소련 인식:</w:t>
      </w:r>
      <w:r>
        <w:rPr>
          <w:rFonts w:cs="Tunga"/>
          <w:bCs/>
          <w:sz w:val="24"/>
          <w:szCs w:val="24"/>
        </w:rPr>
        <w:t xml:space="preserve"> </w:t>
      </w:r>
      <w:r>
        <w:rPr>
          <w:rFonts w:cs="Tunga" w:hint="eastAsia"/>
          <w:bCs/>
          <w:sz w:val="24"/>
          <w:szCs w:val="24"/>
        </w:rPr>
        <w:t>소련 접경 만주의 일본 군사 극비 지도 제작</w:t>
      </w:r>
    </w:p>
    <w:p w14:paraId="12F6211D" w14:textId="6E996FB4" w:rsidR="00920DD1" w:rsidRDefault="00920DD1" w:rsidP="009042B5">
      <w:pPr>
        <w:pStyle w:val="a3"/>
        <w:ind w:left="800"/>
        <w:rPr>
          <w:rFonts w:cs="Tunga"/>
          <w:bCs/>
          <w:sz w:val="24"/>
          <w:szCs w:val="24"/>
        </w:rPr>
      </w:pPr>
      <w:r>
        <w:rPr>
          <w:rFonts w:cs="Tunga" w:hint="eastAsia"/>
          <w:bCs/>
          <w:sz w:val="24"/>
          <w:szCs w:val="24"/>
        </w:rPr>
        <w:t>요인</w:t>
      </w:r>
      <w:r>
        <w:rPr>
          <w:rFonts w:cs="Tunga"/>
          <w:bCs/>
          <w:sz w:val="24"/>
          <w:szCs w:val="24"/>
        </w:rPr>
        <w:t>”</w:t>
      </w:r>
      <w:r w:rsidR="00503C72">
        <w:rPr>
          <w:rFonts w:cs="Tunga"/>
          <w:bCs/>
          <w:sz w:val="24"/>
          <w:szCs w:val="24"/>
        </w:rPr>
        <w:t>(</w:t>
      </w:r>
      <w:r w:rsidR="00503C72" w:rsidRPr="00503C72">
        <w:rPr>
          <w:rFonts w:cs="Tunga"/>
          <w:bCs/>
          <w:sz w:val="24"/>
          <w:szCs w:val="24"/>
        </w:rPr>
        <w:t>Japan's perception of the Soviet Union</w:t>
      </w:r>
      <w:r w:rsidR="00503C72">
        <w:rPr>
          <w:rFonts w:cs="Tunga"/>
          <w:bCs/>
          <w:sz w:val="24"/>
          <w:szCs w:val="24"/>
        </w:rPr>
        <w:t xml:space="preserve">: </w:t>
      </w:r>
      <w:r w:rsidR="00431A14" w:rsidRPr="00431A14">
        <w:rPr>
          <w:rFonts w:cs="Tunga"/>
          <w:bCs/>
          <w:sz w:val="24"/>
          <w:szCs w:val="24"/>
        </w:rPr>
        <w:t>Soviet border Japanese military top-secret cartography factors in Manchuria</w:t>
      </w:r>
      <w:r w:rsidR="00503C72">
        <w:rPr>
          <w:rFonts w:cs="Tunga"/>
          <w:bCs/>
          <w:sz w:val="24"/>
          <w:szCs w:val="24"/>
        </w:rPr>
        <w:t>)</w:t>
      </w:r>
      <w:r>
        <w:rPr>
          <w:rFonts w:cs="Tunga"/>
          <w:bCs/>
          <w:sz w:val="24"/>
          <w:szCs w:val="24"/>
        </w:rPr>
        <w:t xml:space="preserve">, </w:t>
      </w:r>
      <w:r w:rsidRPr="00F65B63">
        <w:rPr>
          <w:rFonts w:cs="Tunga" w:hint="eastAsia"/>
          <w:b/>
          <w:bCs/>
          <w:i/>
          <w:sz w:val="24"/>
          <w:szCs w:val="24"/>
        </w:rPr>
        <w:t xml:space="preserve">중국사연구 </w:t>
      </w:r>
      <w:r w:rsidRPr="00F65B63">
        <w:rPr>
          <w:rFonts w:cs="Tunga"/>
          <w:b/>
          <w:bCs/>
          <w:i/>
          <w:sz w:val="24"/>
          <w:szCs w:val="24"/>
        </w:rPr>
        <w:t>(</w:t>
      </w:r>
      <w:r w:rsidRPr="00F65B63">
        <w:rPr>
          <w:rFonts w:cs="Tunga"/>
          <w:b/>
          <w:i/>
          <w:sz w:val="24"/>
          <w:szCs w:val="24"/>
        </w:rPr>
        <w:t>Journal of Chinese Studies</w:t>
      </w:r>
      <w:r w:rsidRPr="00F65B63">
        <w:rPr>
          <w:rFonts w:cs="Tunga"/>
          <w:b/>
          <w:bCs/>
          <w:i/>
          <w:sz w:val="24"/>
          <w:szCs w:val="24"/>
        </w:rPr>
        <w:t>)</w:t>
      </w:r>
      <w:r>
        <w:rPr>
          <w:rFonts w:cs="Tunga"/>
          <w:bCs/>
          <w:sz w:val="24"/>
          <w:szCs w:val="24"/>
        </w:rPr>
        <w:t xml:space="preserve">, </w:t>
      </w:r>
      <w:r>
        <w:rPr>
          <w:rFonts w:cs="Tunga" w:hint="eastAsia"/>
          <w:bCs/>
          <w:sz w:val="24"/>
          <w:szCs w:val="24"/>
        </w:rPr>
        <w:t>N</w:t>
      </w:r>
      <w:r>
        <w:rPr>
          <w:rFonts w:cs="Tunga"/>
          <w:bCs/>
          <w:sz w:val="24"/>
          <w:szCs w:val="24"/>
        </w:rPr>
        <w:t>o. 117, pp. 243-274.</w:t>
      </w:r>
    </w:p>
    <w:p w14:paraId="29028882" w14:textId="77777777" w:rsidR="002410BF" w:rsidRDefault="00431A14" w:rsidP="009042B5">
      <w:pPr>
        <w:pStyle w:val="a3"/>
        <w:rPr>
          <w:rFonts w:cs="Tunga"/>
          <w:bCs/>
          <w:sz w:val="24"/>
          <w:szCs w:val="24"/>
        </w:rPr>
      </w:pPr>
      <w:r w:rsidRPr="00431A14">
        <w:rPr>
          <w:rFonts w:cs="Tunga"/>
          <w:b/>
          <w:bCs/>
          <w:sz w:val="24"/>
          <w:szCs w:val="24"/>
        </w:rPr>
        <w:t>2018</w:t>
      </w:r>
      <w:r>
        <w:rPr>
          <w:rFonts w:cs="Tunga"/>
          <w:bCs/>
          <w:sz w:val="24"/>
          <w:szCs w:val="24"/>
        </w:rPr>
        <w:t>: “</w:t>
      </w:r>
      <w:r w:rsidRPr="00431A14">
        <w:rPr>
          <w:rFonts w:cs="Tunga" w:hint="eastAsia"/>
          <w:bCs/>
          <w:sz w:val="24"/>
          <w:szCs w:val="24"/>
        </w:rPr>
        <w:t>국제적 평화조성을 위한 궤적</w:t>
      </w:r>
      <w:r>
        <w:rPr>
          <w:rFonts w:cs="Tunga" w:hint="eastAsia"/>
          <w:bCs/>
          <w:sz w:val="24"/>
          <w:szCs w:val="24"/>
        </w:rPr>
        <w:t>:</w:t>
      </w:r>
      <w:r w:rsidRPr="00431A14">
        <w:rPr>
          <w:rFonts w:cs="Tunga" w:hint="eastAsia"/>
          <w:bCs/>
          <w:sz w:val="24"/>
          <w:szCs w:val="24"/>
        </w:rPr>
        <w:t xml:space="preserve"> 국제연맹 형성과 IPR의 논의를 중심으로</w:t>
      </w:r>
      <w:r>
        <w:rPr>
          <w:rFonts w:cs="Tunga"/>
          <w:bCs/>
          <w:sz w:val="24"/>
          <w:szCs w:val="24"/>
        </w:rPr>
        <w:t>”</w:t>
      </w:r>
    </w:p>
    <w:p w14:paraId="55136326" w14:textId="46B54EFD" w:rsidR="00431A14" w:rsidRDefault="00431A14" w:rsidP="009042B5">
      <w:pPr>
        <w:pStyle w:val="a3"/>
        <w:ind w:left="800" w:firstLine="120"/>
        <w:rPr>
          <w:rFonts w:cs="Tunga"/>
          <w:bCs/>
          <w:sz w:val="24"/>
          <w:szCs w:val="24"/>
        </w:rPr>
      </w:pPr>
      <w:r>
        <w:rPr>
          <w:rFonts w:cs="Tunga"/>
          <w:bCs/>
          <w:sz w:val="24"/>
          <w:szCs w:val="24"/>
        </w:rPr>
        <w:t>(</w:t>
      </w:r>
      <w:r w:rsidRPr="00431A14">
        <w:rPr>
          <w:rFonts w:cs="Tunga"/>
          <w:bCs/>
          <w:sz w:val="24"/>
          <w:szCs w:val="24"/>
        </w:rPr>
        <w:t>Making Footprint of International peace</w:t>
      </w:r>
      <w:r>
        <w:rPr>
          <w:rFonts w:cs="Tunga"/>
          <w:bCs/>
          <w:sz w:val="24"/>
          <w:szCs w:val="24"/>
        </w:rPr>
        <w:t xml:space="preserve">), </w:t>
      </w:r>
      <w:r w:rsidRPr="00F65B63">
        <w:rPr>
          <w:rFonts w:cs="Tunga" w:hint="eastAsia"/>
          <w:b/>
          <w:bCs/>
          <w:i/>
          <w:sz w:val="24"/>
          <w:szCs w:val="24"/>
        </w:rPr>
        <w:t xml:space="preserve">중국사연구 </w:t>
      </w:r>
      <w:r w:rsidRPr="00F65B63">
        <w:rPr>
          <w:rFonts w:cs="Tunga"/>
          <w:b/>
          <w:bCs/>
          <w:i/>
          <w:sz w:val="24"/>
          <w:szCs w:val="24"/>
        </w:rPr>
        <w:t>(</w:t>
      </w:r>
      <w:r w:rsidRPr="00F65B63">
        <w:rPr>
          <w:rFonts w:cs="Tunga"/>
          <w:b/>
          <w:i/>
          <w:sz w:val="24"/>
          <w:szCs w:val="24"/>
        </w:rPr>
        <w:t>Journal of Chinese Studies</w:t>
      </w:r>
      <w:r>
        <w:rPr>
          <w:rFonts w:cs="Tunga"/>
          <w:bCs/>
          <w:sz w:val="24"/>
          <w:szCs w:val="24"/>
        </w:rPr>
        <w:t xml:space="preserve">), </w:t>
      </w:r>
      <w:r>
        <w:rPr>
          <w:rFonts w:cs="Tunga" w:hint="eastAsia"/>
          <w:bCs/>
          <w:sz w:val="24"/>
          <w:szCs w:val="24"/>
        </w:rPr>
        <w:t>N</w:t>
      </w:r>
      <w:r>
        <w:rPr>
          <w:rFonts w:cs="Tunga"/>
          <w:bCs/>
          <w:sz w:val="24"/>
          <w:szCs w:val="24"/>
        </w:rPr>
        <w:t>o. 113, pp. 133-165.</w:t>
      </w:r>
    </w:p>
    <w:p w14:paraId="6665EA89" w14:textId="77777777" w:rsidR="002410BF" w:rsidRDefault="00431A14" w:rsidP="009042B5">
      <w:pPr>
        <w:pStyle w:val="a3"/>
        <w:rPr>
          <w:rFonts w:cs="Tunga"/>
          <w:bCs/>
          <w:sz w:val="24"/>
          <w:szCs w:val="24"/>
        </w:rPr>
      </w:pPr>
      <w:r w:rsidRPr="00431A14">
        <w:rPr>
          <w:rFonts w:cs="Tunga"/>
          <w:b/>
          <w:bCs/>
          <w:sz w:val="24"/>
          <w:szCs w:val="24"/>
        </w:rPr>
        <w:t>2018</w:t>
      </w:r>
      <w:r>
        <w:rPr>
          <w:rFonts w:cs="Tunga"/>
          <w:bCs/>
          <w:sz w:val="24"/>
          <w:szCs w:val="24"/>
        </w:rPr>
        <w:t>: “</w:t>
      </w:r>
      <w:r w:rsidRPr="00431A14">
        <w:rPr>
          <w:rFonts w:cs="Tunga" w:hint="eastAsia"/>
          <w:bCs/>
          <w:sz w:val="24"/>
          <w:szCs w:val="24"/>
        </w:rPr>
        <w:t>적과의 소통과 불통</w:t>
      </w:r>
      <w:r>
        <w:rPr>
          <w:rFonts w:cs="Tunga" w:hint="eastAsia"/>
          <w:bCs/>
          <w:sz w:val="24"/>
          <w:szCs w:val="24"/>
        </w:rPr>
        <w:t>:</w:t>
      </w:r>
      <w:r w:rsidRPr="00431A14">
        <w:rPr>
          <w:rFonts w:cs="Tunga" w:hint="eastAsia"/>
          <w:bCs/>
          <w:sz w:val="24"/>
          <w:szCs w:val="24"/>
        </w:rPr>
        <w:t xml:space="preserve"> 1931년 IPR회의와 </w:t>
      </w:r>
      <w:proofErr w:type="spellStart"/>
      <w:r w:rsidRPr="00431A14">
        <w:rPr>
          <w:rFonts w:cs="Tunga" w:hint="eastAsia"/>
          <w:bCs/>
          <w:sz w:val="24"/>
          <w:szCs w:val="24"/>
        </w:rPr>
        <w:t>중국ㆍ일본</w:t>
      </w:r>
      <w:proofErr w:type="spellEnd"/>
      <w:r>
        <w:rPr>
          <w:rFonts w:cs="Tunga"/>
          <w:bCs/>
          <w:sz w:val="24"/>
          <w:szCs w:val="24"/>
        </w:rPr>
        <w:t>” (</w:t>
      </w:r>
      <w:r w:rsidRPr="00431A14">
        <w:rPr>
          <w:rFonts w:cs="Tunga"/>
          <w:bCs/>
          <w:sz w:val="24"/>
          <w:szCs w:val="24"/>
        </w:rPr>
        <w:t xml:space="preserve">Communication </w:t>
      </w:r>
    </w:p>
    <w:p w14:paraId="4E4F0898" w14:textId="2C60F627" w:rsidR="00431A14" w:rsidRDefault="00431A14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431A14">
        <w:rPr>
          <w:rFonts w:cs="Tunga"/>
          <w:bCs/>
          <w:sz w:val="24"/>
          <w:szCs w:val="24"/>
        </w:rPr>
        <w:t xml:space="preserve">and </w:t>
      </w:r>
      <w:r>
        <w:rPr>
          <w:rFonts w:cs="Tunga"/>
          <w:bCs/>
          <w:sz w:val="24"/>
          <w:szCs w:val="24"/>
        </w:rPr>
        <w:t>miscommunication</w:t>
      </w:r>
      <w:r w:rsidRPr="00431A14">
        <w:rPr>
          <w:rFonts w:cs="Tunga"/>
          <w:bCs/>
          <w:sz w:val="24"/>
          <w:szCs w:val="24"/>
        </w:rPr>
        <w:t xml:space="preserve"> with the enemy</w:t>
      </w:r>
      <w:r>
        <w:rPr>
          <w:rFonts w:cs="Tunga"/>
          <w:bCs/>
          <w:sz w:val="24"/>
          <w:szCs w:val="24"/>
        </w:rPr>
        <w:t xml:space="preserve">: </w:t>
      </w:r>
      <w:r w:rsidRPr="00431A14">
        <w:rPr>
          <w:rFonts w:cs="Tunga"/>
          <w:bCs/>
          <w:sz w:val="24"/>
          <w:szCs w:val="24"/>
        </w:rPr>
        <w:t>The 1931 IPR Conference and China-Japan</w:t>
      </w:r>
      <w:r>
        <w:rPr>
          <w:rFonts w:cs="Tunga"/>
          <w:bCs/>
          <w:sz w:val="24"/>
          <w:szCs w:val="24"/>
        </w:rPr>
        <w:t xml:space="preserve">), </w:t>
      </w:r>
      <w:r w:rsidRPr="00F65B63">
        <w:rPr>
          <w:rFonts w:cs="Tunga" w:hint="eastAsia"/>
          <w:b/>
          <w:bCs/>
          <w:i/>
          <w:sz w:val="24"/>
          <w:szCs w:val="24"/>
        </w:rPr>
        <w:t>중국근현대사연구</w:t>
      </w:r>
      <w:r w:rsidR="00F65B63" w:rsidRPr="00F65B63">
        <w:rPr>
          <w:rFonts w:cs="Tunga" w:hint="eastAsia"/>
          <w:b/>
          <w:bCs/>
          <w:i/>
          <w:sz w:val="24"/>
          <w:szCs w:val="24"/>
        </w:rPr>
        <w:t xml:space="preserve"> </w:t>
      </w:r>
      <w:r w:rsidRPr="00F65B63">
        <w:rPr>
          <w:rFonts w:cs="Tunga" w:hint="eastAsia"/>
          <w:b/>
          <w:bCs/>
          <w:i/>
          <w:sz w:val="24"/>
          <w:szCs w:val="24"/>
        </w:rPr>
        <w:t>(</w:t>
      </w:r>
      <w:r w:rsidRPr="00F65B63">
        <w:rPr>
          <w:rFonts w:cs="Tunga"/>
          <w:b/>
          <w:bCs/>
          <w:i/>
          <w:sz w:val="24"/>
          <w:szCs w:val="24"/>
        </w:rPr>
        <w:t>Korean Studies of Modern Chinese History),</w:t>
      </w:r>
      <w:r>
        <w:rPr>
          <w:rFonts w:cs="Tunga" w:hint="eastAsia"/>
          <w:bCs/>
          <w:sz w:val="24"/>
          <w:szCs w:val="24"/>
        </w:rPr>
        <w:t xml:space="preserve"> </w:t>
      </w:r>
      <w:r>
        <w:rPr>
          <w:rFonts w:cs="Tunga"/>
          <w:bCs/>
          <w:sz w:val="24"/>
          <w:szCs w:val="24"/>
        </w:rPr>
        <w:t>No. 77, pp. 149-178.</w:t>
      </w:r>
    </w:p>
    <w:p w14:paraId="6D812347" w14:textId="77777777" w:rsidR="002410BF" w:rsidRDefault="00956056" w:rsidP="009042B5">
      <w:pPr>
        <w:pStyle w:val="a3"/>
        <w:rPr>
          <w:rFonts w:cs="Tunga"/>
          <w:bCs/>
          <w:sz w:val="24"/>
          <w:szCs w:val="24"/>
        </w:rPr>
      </w:pPr>
      <w:r w:rsidRPr="009A0CE0">
        <w:rPr>
          <w:rFonts w:cs="Tunga" w:hint="eastAsia"/>
          <w:b/>
          <w:bCs/>
          <w:sz w:val="24"/>
          <w:szCs w:val="24"/>
        </w:rPr>
        <w:t>2017</w:t>
      </w:r>
      <w:r w:rsidRPr="009A0CE0">
        <w:rPr>
          <w:rFonts w:cs="Tunga"/>
          <w:b/>
          <w:bCs/>
          <w:sz w:val="24"/>
          <w:szCs w:val="24"/>
        </w:rPr>
        <w:t>:</w:t>
      </w:r>
      <w:r w:rsidR="009A0CE0">
        <w:rPr>
          <w:rFonts w:cs="Tunga"/>
          <w:b/>
          <w:bCs/>
          <w:sz w:val="24"/>
          <w:szCs w:val="24"/>
        </w:rPr>
        <w:t xml:space="preserve"> </w:t>
      </w:r>
      <w:r w:rsidRPr="009A0CE0">
        <w:rPr>
          <w:rFonts w:cs="Tunga"/>
          <w:bCs/>
          <w:sz w:val="24"/>
          <w:szCs w:val="24"/>
        </w:rPr>
        <w:t>“</w:t>
      </w:r>
      <w:r w:rsidR="004E145C" w:rsidRPr="009A0CE0">
        <w:rPr>
          <w:rFonts w:cs="Tunga" w:hint="eastAsia"/>
          <w:bCs/>
          <w:sz w:val="24"/>
          <w:szCs w:val="24"/>
        </w:rPr>
        <w:t xml:space="preserve">중국의 북핵 인식과 </w:t>
      </w:r>
      <w:proofErr w:type="spellStart"/>
      <w:r w:rsidR="004E145C" w:rsidRPr="009A0CE0">
        <w:rPr>
          <w:rFonts w:cs="Tunga" w:hint="eastAsia"/>
          <w:bCs/>
          <w:sz w:val="24"/>
          <w:szCs w:val="24"/>
        </w:rPr>
        <w:t>중·미</w:t>
      </w:r>
      <w:proofErr w:type="spellEnd"/>
      <w:r w:rsidR="004E145C" w:rsidRPr="009A0CE0">
        <w:rPr>
          <w:rFonts w:cs="Tunga" w:hint="eastAsia"/>
          <w:bCs/>
          <w:sz w:val="24"/>
          <w:szCs w:val="24"/>
        </w:rPr>
        <w:t xml:space="preserve"> 관계 (</w:t>
      </w:r>
      <w:r w:rsidRPr="009A0CE0">
        <w:rPr>
          <w:rFonts w:cs="Tunga"/>
          <w:bCs/>
          <w:sz w:val="24"/>
          <w:szCs w:val="24"/>
        </w:rPr>
        <w:t xml:space="preserve">Chinese understanding on North Korea </w:t>
      </w:r>
    </w:p>
    <w:p w14:paraId="5138B41B" w14:textId="7F154190" w:rsidR="00956056" w:rsidRDefault="00956056" w:rsidP="009042B5">
      <w:pPr>
        <w:pStyle w:val="a3"/>
        <w:ind w:left="800"/>
        <w:rPr>
          <w:rFonts w:cs="Tunga"/>
          <w:b/>
          <w:bCs/>
          <w:sz w:val="24"/>
          <w:szCs w:val="24"/>
        </w:rPr>
      </w:pPr>
      <w:r w:rsidRPr="009A0CE0">
        <w:rPr>
          <w:rFonts w:cs="Tunga"/>
          <w:bCs/>
          <w:sz w:val="24"/>
          <w:szCs w:val="24"/>
        </w:rPr>
        <w:t>Nuclear Program and the Relationship between China and the USA</w:t>
      </w:r>
      <w:r w:rsidR="004E145C" w:rsidRPr="009A0CE0">
        <w:rPr>
          <w:rFonts w:cs="Tunga"/>
          <w:bCs/>
          <w:sz w:val="24"/>
          <w:szCs w:val="24"/>
        </w:rPr>
        <w:t>)</w:t>
      </w:r>
      <w:r w:rsidRPr="009A0CE0">
        <w:rPr>
          <w:rFonts w:cs="Tunga"/>
          <w:bCs/>
          <w:sz w:val="24"/>
          <w:szCs w:val="24"/>
        </w:rPr>
        <w:t>”</w:t>
      </w:r>
      <w:r w:rsidRPr="009A0CE0">
        <w:rPr>
          <w:rFonts w:cs="Tunga"/>
          <w:bCs/>
          <w:i/>
          <w:sz w:val="24"/>
          <w:szCs w:val="24"/>
        </w:rPr>
        <w:t>,</w:t>
      </w:r>
      <w:r w:rsidR="00121ED3" w:rsidRPr="009A0CE0">
        <w:rPr>
          <w:rFonts w:cs="Tunga"/>
          <w:bCs/>
          <w:i/>
          <w:sz w:val="24"/>
          <w:szCs w:val="24"/>
        </w:rPr>
        <w:t xml:space="preserve"> </w:t>
      </w:r>
      <w:r w:rsidR="00121ED3" w:rsidRPr="00920DD1">
        <w:rPr>
          <w:rFonts w:cs="Tunga" w:hint="eastAsia"/>
          <w:b/>
          <w:bCs/>
          <w:i/>
          <w:sz w:val="24"/>
          <w:szCs w:val="24"/>
        </w:rPr>
        <w:t>한국동북아논총</w:t>
      </w:r>
      <w:r w:rsidRPr="009A0CE0">
        <w:rPr>
          <w:rFonts w:cs="Tunga"/>
          <w:bCs/>
          <w:sz w:val="24"/>
          <w:szCs w:val="24"/>
        </w:rPr>
        <w:t xml:space="preserve"> </w:t>
      </w:r>
      <w:r w:rsidR="00121ED3" w:rsidRPr="00F65B63">
        <w:rPr>
          <w:rFonts w:cs="Tunga"/>
          <w:b/>
          <w:bCs/>
          <w:sz w:val="24"/>
          <w:szCs w:val="24"/>
        </w:rPr>
        <w:t>(</w:t>
      </w:r>
      <w:r w:rsidRPr="00F65B63">
        <w:rPr>
          <w:rFonts w:cs="Tunga"/>
          <w:b/>
          <w:bCs/>
          <w:i/>
          <w:sz w:val="24"/>
          <w:szCs w:val="24"/>
        </w:rPr>
        <w:t>Journal of East Asian Studies</w:t>
      </w:r>
      <w:r w:rsidR="00121ED3" w:rsidRPr="00F65B63">
        <w:rPr>
          <w:rFonts w:cs="Tunga"/>
          <w:b/>
          <w:bCs/>
          <w:sz w:val="24"/>
          <w:szCs w:val="24"/>
        </w:rPr>
        <w:t>)</w:t>
      </w:r>
      <w:r w:rsidRPr="009A0CE0">
        <w:rPr>
          <w:rFonts w:cs="Tunga"/>
          <w:bCs/>
          <w:sz w:val="24"/>
          <w:szCs w:val="24"/>
        </w:rPr>
        <w:t>, No. 83</w:t>
      </w:r>
      <w:r w:rsidR="00121ED3" w:rsidRPr="009A0CE0">
        <w:rPr>
          <w:rFonts w:cs="Tunga"/>
          <w:bCs/>
          <w:sz w:val="24"/>
          <w:szCs w:val="24"/>
        </w:rPr>
        <w:t>, pp. 25-50</w:t>
      </w:r>
      <w:r w:rsidR="00121ED3" w:rsidRPr="00920DD1">
        <w:rPr>
          <w:rFonts w:cs="Tunga"/>
          <w:bCs/>
          <w:sz w:val="24"/>
          <w:szCs w:val="24"/>
        </w:rPr>
        <w:t>.</w:t>
      </w:r>
      <w:r>
        <w:rPr>
          <w:rFonts w:cs="Tunga"/>
          <w:b/>
          <w:bCs/>
          <w:sz w:val="24"/>
          <w:szCs w:val="24"/>
        </w:rPr>
        <w:t xml:space="preserve"> </w:t>
      </w:r>
    </w:p>
    <w:p w14:paraId="407271F1" w14:textId="77777777" w:rsidR="002410BF" w:rsidRDefault="00956056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2016</w:t>
      </w:r>
      <w:r>
        <w:rPr>
          <w:rFonts w:cs="Tunga"/>
          <w:b/>
          <w:bCs/>
          <w:sz w:val="24"/>
          <w:szCs w:val="24"/>
        </w:rPr>
        <w:t>:</w:t>
      </w:r>
      <w:r w:rsidR="00C1760A">
        <w:rPr>
          <w:rFonts w:cs="Tunga"/>
          <w:b/>
          <w:bCs/>
          <w:sz w:val="24"/>
          <w:szCs w:val="24"/>
        </w:rPr>
        <w:t xml:space="preserve"> </w:t>
      </w:r>
      <w:r w:rsidRPr="00956056">
        <w:rPr>
          <w:rFonts w:cs="Tunga"/>
          <w:bCs/>
          <w:sz w:val="24"/>
          <w:szCs w:val="24"/>
        </w:rPr>
        <w:t>“</w:t>
      </w:r>
      <w:proofErr w:type="spellStart"/>
      <w:r w:rsidR="00FA1602" w:rsidRPr="00FA1602">
        <w:rPr>
          <w:rFonts w:cs="Tunga" w:hint="eastAsia"/>
          <w:bCs/>
          <w:sz w:val="24"/>
          <w:szCs w:val="24"/>
        </w:rPr>
        <w:t>아시아·태평양학의</w:t>
      </w:r>
      <w:proofErr w:type="spellEnd"/>
      <w:r w:rsidR="00FA1602" w:rsidRPr="00FA1602">
        <w:rPr>
          <w:rFonts w:cs="Tunga" w:hint="eastAsia"/>
          <w:bCs/>
          <w:sz w:val="24"/>
          <w:szCs w:val="24"/>
        </w:rPr>
        <w:t xml:space="preserve"> 형성과 발전: IPR과 지역학의 연계성</w:t>
      </w:r>
      <w:r w:rsidR="00FA1602" w:rsidRPr="00956056">
        <w:rPr>
          <w:rFonts w:cs="Tunga"/>
          <w:bCs/>
          <w:sz w:val="24"/>
          <w:szCs w:val="24"/>
        </w:rPr>
        <w:t>”</w:t>
      </w:r>
      <w:r w:rsidR="00FA1602" w:rsidRPr="00FA1602">
        <w:rPr>
          <w:rFonts w:cs="Tunga"/>
          <w:bCs/>
          <w:sz w:val="24"/>
          <w:szCs w:val="24"/>
        </w:rPr>
        <w:t xml:space="preserve"> </w:t>
      </w:r>
      <w:r w:rsidR="00FA1602">
        <w:rPr>
          <w:rFonts w:cs="Tunga"/>
          <w:bCs/>
          <w:sz w:val="24"/>
          <w:szCs w:val="24"/>
        </w:rPr>
        <w:t>(</w:t>
      </w:r>
      <w:r w:rsidRPr="00956056">
        <w:rPr>
          <w:rFonts w:cs="Tunga"/>
          <w:bCs/>
          <w:sz w:val="24"/>
          <w:szCs w:val="24"/>
        </w:rPr>
        <w:t xml:space="preserve">Formation and </w:t>
      </w:r>
    </w:p>
    <w:p w14:paraId="07625AA9" w14:textId="0D75D50F" w:rsidR="00956056" w:rsidRDefault="00956056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956056">
        <w:rPr>
          <w:rFonts w:cs="Tunga"/>
          <w:bCs/>
          <w:sz w:val="24"/>
          <w:szCs w:val="24"/>
        </w:rPr>
        <w:t>Development of Asian-Pacific Studies: Linkage between the IPR and Area Studies</w:t>
      </w:r>
      <w:r w:rsidR="00FA1602">
        <w:rPr>
          <w:rFonts w:cs="Tunga"/>
          <w:bCs/>
          <w:sz w:val="24"/>
          <w:szCs w:val="24"/>
        </w:rPr>
        <w:t>)</w:t>
      </w:r>
      <w:r>
        <w:rPr>
          <w:rFonts w:cs="Tunga"/>
          <w:bCs/>
          <w:sz w:val="24"/>
          <w:szCs w:val="24"/>
        </w:rPr>
        <w:t xml:space="preserve">, </w:t>
      </w:r>
      <w:r w:rsidR="00FA1602" w:rsidRPr="00F65B63">
        <w:rPr>
          <w:rFonts w:cs="Tunga" w:hint="eastAsia"/>
          <w:b/>
          <w:bCs/>
          <w:i/>
          <w:sz w:val="24"/>
          <w:szCs w:val="24"/>
        </w:rPr>
        <w:t>중국사연구</w:t>
      </w:r>
      <w:r w:rsidR="00F65B63" w:rsidRPr="00F65B63">
        <w:rPr>
          <w:rFonts w:cs="Tunga" w:hint="eastAsia"/>
          <w:b/>
          <w:bCs/>
          <w:i/>
          <w:sz w:val="24"/>
          <w:szCs w:val="24"/>
        </w:rPr>
        <w:t xml:space="preserve"> </w:t>
      </w:r>
      <w:r w:rsidR="00FA1602" w:rsidRPr="00F65B63">
        <w:rPr>
          <w:rFonts w:cs="Tunga" w:hint="eastAsia"/>
          <w:b/>
          <w:bCs/>
          <w:i/>
          <w:sz w:val="24"/>
          <w:szCs w:val="24"/>
        </w:rPr>
        <w:t>(</w:t>
      </w:r>
      <w:r w:rsidRPr="00F65B63">
        <w:rPr>
          <w:rFonts w:cs="Tunga"/>
          <w:b/>
          <w:i/>
          <w:sz w:val="24"/>
          <w:szCs w:val="24"/>
        </w:rPr>
        <w:t>The Journal of Chinese Historical Researches</w:t>
      </w:r>
      <w:r w:rsidR="00FA1602">
        <w:rPr>
          <w:rFonts w:cs="Tunga"/>
          <w:i/>
          <w:sz w:val="24"/>
          <w:szCs w:val="24"/>
        </w:rPr>
        <w:t>)</w:t>
      </w:r>
      <w:r>
        <w:rPr>
          <w:rFonts w:cs="Tunga"/>
          <w:bCs/>
          <w:sz w:val="24"/>
          <w:szCs w:val="24"/>
        </w:rPr>
        <w:t>, No. 104</w:t>
      </w:r>
      <w:r w:rsidR="00FA1602">
        <w:rPr>
          <w:rFonts w:cs="Tunga"/>
          <w:bCs/>
          <w:sz w:val="24"/>
          <w:szCs w:val="24"/>
        </w:rPr>
        <w:t>, pp. 101-138.</w:t>
      </w:r>
    </w:p>
    <w:p w14:paraId="7BD540E8" w14:textId="77777777" w:rsidR="002410BF" w:rsidRDefault="00FA1602" w:rsidP="009042B5">
      <w:pPr>
        <w:pStyle w:val="a3"/>
        <w:rPr>
          <w:rFonts w:cs="Tunga"/>
          <w:bCs/>
          <w:sz w:val="24"/>
          <w:szCs w:val="24"/>
        </w:rPr>
      </w:pPr>
      <w:r w:rsidRPr="005A316C">
        <w:rPr>
          <w:rFonts w:cs="Tunga"/>
          <w:b/>
          <w:bCs/>
          <w:sz w:val="24"/>
          <w:szCs w:val="24"/>
        </w:rPr>
        <w:t>2016</w:t>
      </w:r>
      <w:r>
        <w:rPr>
          <w:rFonts w:cs="Tunga"/>
          <w:bCs/>
          <w:sz w:val="24"/>
          <w:szCs w:val="24"/>
        </w:rPr>
        <w:t>: “</w:t>
      </w:r>
      <w:r w:rsidRPr="00FA1602">
        <w:rPr>
          <w:rFonts w:cs="Tunga" w:hint="eastAsia"/>
          <w:bCs/>
          <w:sz w:val="24"/>
          <w:szCs w:val="24"/>
        </w:rPr>
        <w:t>주권 회복을 위한 중국 민간의 노력</w:t>
      </w:r>
      <w:r>
        <w:rPr>
          <w:rFonts w:cs="Tunga" w:hint="eastAsia"/>
          <w:bCs/>
          <w:sz w:val="24"/>
          <w:szCs w:val="24"/>
        </w:rPr>
        <w:t>:</w:t>
      </w:r>
      <w:r w:rsidRPr="00FA1602">
        <w:rPr>
          <w:rFonts w:cs="Tunga" w:hint="eastAsia"/>
          <w:bCs/>
          <w:sz w:val="24"/>
          <w:szCs w:val="24"/>
        </w:rPr>
        <w:t xml:space="preserve"> 1929년 IPR회의 치외법권 철폐 </w:t>
      </w:r>
    </w:p>
    <w:p w14:paraId="0B2A42FB" w14:textId="5E211EE2" w:rsidR="005A316C" w:rsidRDefault="00FA1602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FA1602">
        <w:rPr>
          <w:rFonts w:cs="Tunga" w:hint="eastAsia"/>
          <w:bCs/>
          <w:sz w:val="24"/>
          <w:szCs w:val="24"/>
        </w:rPr>
        <w:lastRenderedPageBreak/>
        <w:t>논쟁을 중심으로</w:t>
      </w:r>
      <w:r>
        <w:rPr>
          <w:rFonts w:cs="Tunga"/>
          <w:bCs/>
          <w:sz w:val="24"/>
          <w:szCs w:val="24"/>
        </w:rPr>
        <w:t>”</w:t>
      </w:r>
      <w:r w:rsidR="005A316C">
        <w:rPr>
          <w:rFonts w:cs="Tunga"/>
          <w:bCs/>
          <w:sz w:val="24"/>
          <w:szCs w:val="24"/>
        </w:rPr>
        <w:t>(</w:t>
      </w:r>
      <w:r w:rsidR="005A316C" w:rsidRPr="005A316C">
        <w:rPr>
          <w:rFonts w:cs="Tunga"/>
          <w:bCs/>
          <w:sz w:val="24"/>
          <w:szCs w:val="24"/>
        </w:rPr>
        <w:t>China's Civilian Efforts to Restore Sovereignty</w:t>
      </w:r>
      <w:r w:rsidR="005A316C">
        <w:rPr>
          <w:rFonts w:cs="Tunga"/>
          <w:bCs/>
          <w:sz w:val="24"/>
          <w:szCs w:val="24"/>
        </w:rPr>
        <w:t xml:space="preserve">: </w:t>
      </w:r>
      <w:r w:rsidR="005A316C" w:rsidRPr="005A316C">
        <w:rPr>
          <w:rFonts w:cs="Tunga"/>
          <w:bCs/>
          <w:sz w:val="24"/>
          <w:szCs w:val="24"/>
        </w:rPr>
        <w:t>Focusing on the 1929 IPR Conference debate over the abolition of extraterritorial rights</w:t>
      </w:r>
      <w:r w:rsidR="005A316C">
        <w:rPr>
          <w:rFonts w:cs="Tunga"/>
          <w:bCs/>
          <w:sz w:val="24"/>
          <w:szCs w:val="24"/>
        </w:rPr>
        <w:t xml:space="preserve">), </w:t>
      </w:r>
      <w:r w:rsidR="005A316C" w:rsidRPr="005A316C">
        <w:rPr>
          <w:rFonts w:cs="Tunga" w:hint="eastAsia"/>
          <w:b/>
          <w:bCs/>
          <w:i/>
          <w:sz w:val="24"/>
          <w:szCs w:val="24"/>
        </w:rPr>
        <w:t>중국근현대사연구</w:t>
      </w:r>
      <w:r w:rsidR="00F65B63">
        <w:rPr>
          <w:rFonts w:cs="Tunga" w:hint="eastAsia"/>
          <w:b/>
          <w:bCs/>
          <w:i/>
          <w:sz w:val="24"/>
          <w:szCs w:val="24"/>
        </w:rPr>
        <w:t xml:space="preserve"> </w:t>
      </w:r>
      <w:r w:rsidR="005A316C" w:rsidRPr="00F65B63">
        <w:rPr>
          <w:rFonts w:cs="Tunga" w:hint="eastAsia"/>
          <w:b/>
          <w:bCs/>
          <w:i/>
          <w:sz w:val="24"/>
          <w:szCs w:val="24"/>
        </w:rPr>
        <w:t>(</w:t>
      </w:r>
      <w:r w:rsidR="005A316C" w:rsidRPr="00F65B63">
        <w:rPr>
          <w:rFonts w:cs="Tunga"/>
          <w:b/>
          <w:bCs/>
          <w:i/>
          <w:sz w:val="24"/>
          <w:szCs w:val="24"/>
        </w:rPr>
        <w:t>Korean Studies of Modern Chinese History)</w:t>
      </w:r>
      <w:r w:rsidR="005A316C">
        <w:rPr>
          <w:rFonts w:cs="Tunga"/>
          <w:bCs/>
          <w:i/>
          <w:sz w:val="24"/>
          <w:szCs w:val="24"/>
        </w:rPr>
        <w:t>,</w:t>
      </w:r>
      <w:r w:rsidR="005A316C">
        <w:rPr>
          <w:rFonts w:cs="Tunga" w:hint="eastAsia"/>
          <w:bCs/>
          <w:sz w:val="24"/>
          <w:szCs w:val="24"/>
        </w:rPr>
        <w:t xml:space="preserve"> </w:t>
      </w:r>
      <w:r w:rsidR="005A316C">
        <w:rPr>
          <w:rFonts w:cs="Tunga"/>
          <w:bCs/>
          <w:sz w:val="24"/>
          <w:szCs w:val="24"/>
        </w:rPr>
        <w:t>No. 71, pp. 135-160.</w:t>
      </w:r>
    </w:p>
    <w:p w14:paraId="4CB13C23" w14:textId="77777777" w:rsidR="002410BF" w:rsidRDefault="00956056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2015:</w:t>
      </w:r>
      <w:r w:rsidR="00FA1602">
        <w:rPr>
          <w:rFonts w:cs="Tunga"/>
          <w:b/>
          <w:bCs/>
          <w:sz w:val="24"/>
          <w:szCs w:val="24"/>
        </w:rPr>
        <w:t xml:space="preserve"> </w:t>
      </w:r>
      <w:r w:rsidR="0085645F">
        <w:rPr>
          <w:rFonts w:cs="Tunga"/>
          <w:bCs/>
          <w:sz w:val="24"/>
          <w:szCs w:val="24"/>
        </w:rPr>
        <w:t>“</w:t>
      </w:r>
      <w:r w:rsidR="005A316C" w:rsidRPr="005A316C">
        <w:rPr>
          <w:rFonts w:cs="Tunga" w:hint="eastAsia"/>
          <w:bCs/>
          <w:sz w:val="24"/>
          <w:szCs w:val="24"/>
        </w:rPr>
        <w:t>창과 방패의 딜레마: 1929년 제3회 IPR회의의 만주 논쟁</w:t>
      </w:r>
      <w:r w:rsidR="005A316C">
        <w:rPr>
          <w:rFonts w:cs="Tunga"/>
          <w:bCs/>
          <w:sz w:val="24"/>
          <w:szCs w:val="24"/>
        </w:rPr>
        <w:t>” (</w:t>
      </w:r>
      <w:r w:rsidR="0085645F" w:rsidRPr="0085645F">
        <w:rPr>
          <w:rFonts w:cs="Tunga"/>
          <w:bCs/>
          <w:sz w:val="24"/>
          <w:szCs w:val="24"/>
        </w:rPr>
        <w:t xml:space="preserve">Dilemmas </w:t>
      </w:r>
    </w:p>
    <w:p w14:paraId="75023349" w14:textId="3CBD7EAB" w:rsidR="005A316C" w:rsidRDefault="0085645F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85645F">
        <w:rPr>
          <w:rFonts w:cs="Tunga"/>
          <w:bCs/>
          <w:sz w:val="24"/>
          <w:szCs w:val="24"/>
        </w:rPr>
        <w:t>between Spear and Shield: Sino-Japanese controversy on Manchuria in 1929</w:t>
      </w:r>
      <w:r w:rsidR="005A316C">
        <w:rPr>
          <w:rFonts w:cs="Tunga"/>
          <w:bCs/>
          <w:sz w:val="24"/>
          <w:szCs w:val="24"/>
        </w:rPr>
        <w:t>)</w:t>
      </w:r>
      <w:r>
        <w:rPr>
          <w:rFonts w:cs="Tunga"/>
          <w:bCs/>
          <w:sz w:val="24"/>
          <w:szCs w:val="24"/>
        </w:rPr>
        <w:t xml:space="preserve">, </w:t>
      </w:r>
      <w:r w:rsidR="005A316C" w:rsidRPr="00920DD1">
        <w:rPr>
          <w:rFonts w:cs="Tunga" w:hint="eastAsia"/>
          <w:b/>
          <w:bCs/>
          <w:i/>
          <w:sz w:val="24"/>
          <w:szCs w:val="24"/>
        </w:rPr>
        <w:t xml:space="preserve">중국사연구 </w:t>
      </w:r>
      <w:r w:rsidR="005A316C" w:rsidRPr="00F65B63">
        <w:rPr>
          <w:rFonts w:cs="Tunga"/>
          <w:b/>
          <w:bCs/>
          <w:i/>
          <w:sz w:val="24"/>
          <w:szCs w:val="24"/>
        </w:rPr>
        <w:t>(</w:t>
      </w:r>
      <w:r w:rsidR="005A316C" w:rsidRPr="00F65B63">
        <w:rPr>
          <w:rFonts w:cs="Tunga"/>
          <w:b/>
          <w:i/>
          <w:sz w:val="24"/>
          <w:szCs w:val="24"/>
        </w:rPr>
        <w:t>Journal of Chinese Studies</w:t>
      </w:r>
      <w:r w:rsidR="005A316C" w:rsidRPr="00F65B63">
        <w:rPr>
          <w:rFonts w:cs="Tunga"/>
          <w:b/>
          <w:bCs/>
          <w:sz w:val="24"/>
          <w:szCs w:val="24"/>
        </w:rPr>
        <w:t>),</w:t>
      </w:r>
      <w:r w:rsidR="005A316C">
        <w:rPr>
          <w:rFonts w:cs="Tunga"/>
          <w:bCs/>
          <w:sz w:val="24"/>
          <w:szCs w:val="24"/>
        </w:rPr>
        <w:t xml:space="preserve"> </w:t>
      </w:r>
      <w:r w:rsidR="005A316C">
        <w:rPr>
          <w:rFonts w:cs="Tunga" w:hint="eastAsia"/>
          <w:bCs/>
          <w:sz w:val="24"/>
          <w:szCs w:val="24"/>
        </w:rPr>
        <w:t>N</w:t>
      </w:r>
      <w:r w:rsidR="005A316C">
        <w:rPr>
          <w:rFonts w:cs="Tunga"/>
          <w:bCs/>
          <w:sz w:val="24"/>
          <w:szCs w:val="24"/>
        </w:rPr>
        <w:t>o. 98, pp. 145-190.</w:t>
      </w:r>
    </w:p>
    <w:p w14:paraId="7773225A" w14:textId="77777777" w:rsidR="00E77EB7" w:rsidRDefault="00956056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2014:</w:t>
      </w:r>
      <w:r w:rsidR="005A316C">
        <w:rPr>
          <w:rFonts w:cs="Tunga"/>
          <w:b/>
          <w:bCs/>
          <w:sz w:val="24"/>
          <w:szCs w:val="24"/>
        </w:rPr>
        <w:t xml:space="preserve"> </w:t>
      </w:r>
      <w:r w:rsidR="0085645F" w:rsidRPr="0085645F">
        <w:rPr>
          <w:rFonts w:cs="Tunga"/>
          <w:bCs/>
          <w:sz w:val="24"/>
          <w:szCs w:val="24"/>
        </w:rPr>
        <w:t>“</w:t>
      </w:r>
      <w:proofErr w:type="spellStart"/>
      <w:r w:rsidR="005A316C" w:rsidRPr="005A316C">
        <w:rPr>
          <w:rFonts w:cs="Tunga" w:hint="eastAsia"/>
          <w:bCs/>
          <w:sz w:val="24"/>
          <w:szCs w:val="24"/>
        </w:rPr>
        <w:t>건설’중인</w:t>
      </w:r>
      <w:proofErr w:type="spellEnd"/>
      <w:r w:rsidR="005A316C" w:rsidRPr="005A316C">
        <w:rPr>
          <w:rFonts w:cs="Tunga" w:hint="eastAsia"/>
          <w:bCs/>
          <w:sz w:val="24"/>
          <w:szCs w:val="24"/>
        </w:rPr>
        <w:t xml:space="preserve"> 중화민족주의와 서부 변경 교통 네트워크</w:t>
      </w:r>
      <w:r w:rsidR="005A316C">
        <w:rPr>
          <w:rFonts w:cs="Tunga" w:hint="eastAsia"/>
          <w:bCs/>
          <w:sz w:val="24"/>
          <w:szCs w:val="24"/>
        </w:rPr>
        <w:t>:</w:t>
      </w:r>
      <w:r w:rsidR="005A316C">
        <w:rPr>
          <w:rFonts w:cs="Tunga"/>
          <w:bCs/>
          <w:sz w:val="24"/>
          <w:szCs w:val="24"/>
        </w:rPr>
        <w:t xml:space="preserve"> </w:t>
      </w:r>
      <w:r w:rsidR="005A316C" w:rsidRPr="005A316C">
        <w:rPr>
          <w:rFonts w:cs="Tunga" w:hint="eastAsia"/>
          <w:bCs/>
          <w:sz w:val="24"/>
          <w:szCs w:val="24"/>
        </w:rPr>
        <w:t>‘</w:t>
      </w:r>
      <w:proofErr w:type="spellStart"/>
      <w:r w:rsidR="005A316C" w:rsidRPr="005A316C">
        <w:rPr>
          <w:rFonts w:cs="Tunga" w:hint="eastAsia"/>
          <w:bCs/>
          <w:sz w:val="24"/>
          <w:szCs w:val="24"/>
        </w:rPr>
        <w:t>중화민족’의</w:t>
      </w:r>
      <w:proofErr w:type="spellEnd"/>
      <w:r w:rsidR="005A316C" w:rsidRPr="005A316C">
        <w:rPr>
          <w:rFonts w:cs="Tunga" w:hint="eastAsia"/>
          <w:bCs/>
          <w:sz w:val="24"/>
          <w:szCs w:val="24"/>
        </w:rPr>
        <w:t xml:space="preserve"> 역동적</w:t>
      </w:r>
    </w:p>
    <w:p w14:paraId="2D1F79DF" w14:textId="7D3DD04B" w:rsidR="00956056" w:rsidRPr="0085645F" w:rsidRDefault="005A316C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5A316C">
        <w:rPr>
          <w:rFonts w:cs="Tunga" w:hint="eastAsia"/>
          <w:bCs/>
          <w:sz w:val="24"/>
          <w:szCs w:val="24"/>
        </w:rPr>
        <w:t>확장</w:t>
      </w:r>
      <w:r>
        <w:rPr>
          <w:rFonts w:cs="Tunga"/>
          <w:bCs/>
          <w:sz w:val="24"/>
          <w:szCs w:val="24"/>
        </w:rPr>
        <w:t>” (</w:t>
      </w:r>
      <w:proofErr w:type="spellStart"/>
      <w:r w:rsidR="0085645F">
        <w:rPr>
          <w:rFonts w:cs="Tunga"/>
          <w:bCs/>
          <w:sz w:val="24"/>
          <w:szCs w:val="24"/>
        </w:rPr>
        <w:t>Sinocentrism</w:t>
      </w:r>
      <w:proofErr w:type="spellEnd"/>
      <w:r w:rsidR="0085645F">
        <w:rPr>
          <w:rFonts w:cs="Tunga"/>
          <w:bCs/>
          <w:sz w:val="24"/>
          <w:szCs w:val="24"/>
        </w:rPr>
        <w:t xml:space="preserve"> and transportation network in the west frontier in China</w:t>
      </w:r>
      <w:r>
        <w:rPr>
          <w:rFonts w:cs="Tunga"/>
          <w:bCs/>
          <w:sz w:val="24"/>
          <w:szCs w:val="24"/>
        </w:rPr>
        <w:t xml:space="preserve">: </w:t>
      </w:r>
      <w:r w:rsidRPr="005A316C">
        <w:rPr>
          <w:rFonts w:cs="Tunga"/>
          <w:bCs/>
          <w:sz w:val="24"/>
          <w:szCs w:val="24"/>
        </w:rPr>
        <w:t xml:space="preserve">The dynamic expansion of the </w:t>
      </w:r>
      <w:r>
        <w:rPr>
          <w:rFonts w:cs="Tunga"/>
          <w:bCs/>
          <w:sz w:val="24"/>
          <w:szCs w:val="24"/>
        </w:rPr>
        <w:t>‘</w:t>
      </w:r>
      <w:r w:rsidRPr="005A316C">
        <w:rPr>
          <w:rFonts w:cs="Tunga"/>
          <w:bCs/>
          <w:sz w:val="24"/>
          <w:szCs w:val="24"/>
        </w:rPr>
        <w:t>Chinese nation</w:t>
      </w:r>
      <w:r>
        <w:rPr>
          <w:rFonts w:cs="Tunga"/>
          <w:bCs/>
          <w:sz w:val="24"/>
          <w:szCs w:val="24"/>
        </w:rPr>
        <w:t>’)</w:t>
      </w:r>
      <w:r w:rsidR="0085645F">
        <w:rPr>
          <w:rFonts w:cs="Tunga"/>
          <w:bCs/>
          <w:sz w:val="24"/>
          <w:szCs w:val="24"/>
        </w:rPr>
        <w:t xml:space="preserve">, </w:t>
      </w:r>
      <w:r w:rsidRPr="002410BF">
        <w:rPr>
          <w:rFonts w:cs="Tunga" w:hint="eastAsia"/>
          <w:b/>
          <w:bCs/>
          <w:i/>
          <w:sz w:val="24"/>
          <w:szCs w:val="24"/>
        </w:rPr>
        <w:t xml:space="preserve">중국근현대사연구 </w:t>
      </w:r>
      <w:r w:rsidR="002410BF" w:rsidRPr="002410BF">
        <w:rPr>
          <w:rFonts w:cs="Tunga"/>
          <w:b/>
          <w:bCs/>
          <w:i/>
          <w:sz w:val="24"/>
          <w:szCs w:val="24"/>
        </w:rPr>
        <w:t>(</w:t>
      </w:r>
      <w:r w:rsidR="0085645F" w:rsidRPr="002410BF">
        <w:rPr>
          <w:rFonts w:cs="Tunga" w:hint="eastAsia"/>
          <w:b/>
          <w:bCs/>
          <w:i/>
          <w:sz w:val="24"/>
          <w:szCs w:val="24"/>
        </w:rPr>
        <w:t>Journal of Modern Chinese History</w:t>
      </w:r>
      <w:r w:rsidR="002410BF" w:rsidRPr="002410BF">
        <w:rPr>
          <w:rFonts w:cs="Tunga"/>
          <w:b/>
          <w:bCs/>
          <w:i/>
          <w:sz w:val="24"/>
          <w:szCs w:val="24"/>
        </w:rPr>
        <w:t>)</w:t>
      </w:r>
      <w:r w:rsidR="0085645F" w:rsidRPr="002410BF">
        <w:rPr>
          <w:rFonts w:cs="Tunga" w:hint="eastAsia"/>
          <w:b/>
          <w:bCs/>
          <w:i/>
          <w:sz w:val="24"/>
          <w:szCs w:val="24"/>
        </w:rPr>
        <w:t>,</w:t>
      </w:r>
      <w:r w:rsidR="0085645F" w:rsidRPr="0085645F">
        <w:rPr>
          <w:rFonts w:cs="Tunga" w:hint="eastAsia"/>
          <w:bCs/>
          <w:i/>
          <w:sz w:val="24"/>
          <w:szCs w:val="24"/>
        </w:rPr>
        <w:t xml:space="preserve"> </w:t>
      </w:r>
      <w:r w:rsidR="0085645F">
        <w:rPr>
          <w:rFonts w:cs="Tunga"/>
          <w:bCs/>
          <w:sz w:val="24"/>
          <w:szCs w:val="24"/>
        </w:rPr>
        <w:t>No. 64</w:t>
      </w:r>
      <w:r>
        <w:rPr>
          <w:rFonts w:cs="Tunga"/>
          <w:bCs/>
          <w:sz w:val="24"/>
          <w:szCs w:val="24"/>
        </w:rPr>
        <w:t>, pp. 57-85.</w:t>
      </w:r>
    </w:p>
    <w:p w14:paraId="0EE91AD2" w14:textId="77777777" w:rsidR="00E77EB7" w:rsidRDefault="002410BF" w:rsidP="009042B5">
      <w:pPr>
        <w:pStyle w:val="a3"/>
        <w:rPr>
          <w:rFonts w:cs="Tunga"/>
          <w:bCs/>
          <w:sz w:val="24"/>
          <w:szCs w:val="24"/>
        </w:rPr>
      </w:pPr>
      <w:r w:rsidRPr="002410BF">
        <w:rPr>
          <w:rFonts w:cs="Tunga"/>
          <w:b/>
          <w:bCs/>
          <w:sz w:val="24"/>
          <w:szCs w:val="24"/>
        </w:rPr>
        <w:t>2014</w:t>
      </w:r>
      <w:r>
        <w:rPr>
          <w:rFonts w:cs="Tunga"/>
          <w:bCs/>
          <w:sz w:val="24"/>
          <w:szCs w:val="24"/>
        </w:rPr>
        <w:t xml:space="preserve">: </w:t>
      </w:r>
      <w:r w:rsidR="0085645F">
        <w:rPr>
          <w:rFonts w:cs="Tunga"/>
          <w:bCs/>
          <w:sz w:val="24"/>
          <w:szCs w:val="24"/>
        </w:rPr>
        <w:t>“</w:t>
      </w:r>
      <w:r w:rsidR="0085645F" w:rsidRPr="0085645F">
        <w:rPr>
          <w:rFonts w:cs="Tunga"/>
          <w:bCs/>
          <w:sz w:val="24"/>
          <w:szCs w:val="24"/>
        </w:rPr>
        <w:t>Consumption of an Expedition: Media Perceptions of Kyoto University's</w:t>
      </w:r>
    </w:p>
    <w:p w14:paraId="2B9331FC" w14:textId="59F96028" w:rsidR="0085645F" w:rsidRDefault="0085645F" w:rsidP="009042B5">
      <w:pPr>
        <w:pStyle w:val="a3"/>
        <w:ind w:left="800" w:firstLine="120"/>
        <w:rPr>
          <w:rFonts w:cs="Tunga"/>
          <w:b/>
          <w:bCs/>
          <w:sz w:val="24"/>
          <w:szCs w:val="24"/>
        </w:rPr>
      </w:pPr>
      <w:r w:rsidRPr="0085645F">
        <w:rPr>
          <w:rFonts w:cs="Tunga"/>
          <w:bCs/>
          <w:sz w:val="24"/>
          <w:szCs w:val="24"/>
        </w:rPr>
        <w:t xml:space="preserve">Expedition to Mt. </w:t>
      </w:r>
      <w:proofErr w:type="spellStart"/>
      <w:r w:rsidRPr="0085645F">
        <w:rPr>
          <w:rFonts w:cs="Tunga"/>
          <w:bCs/>
          <w:sz w:val="24"/>
          <w:szCs w:val="24"/>
        </w:rPr>
        <w:t>Baekdu</w:t>
      </w:r>
      <w:proofErr w:type="spellEnd"/>
      <w:r>
        <w:rPr>
          <w:rFonts w:cs="Tunga"/>
          <w:bCs/>
          <w:sz w:val="24"/>
          <w:szCs w:val="24"/>
        </w:rPr>
        <w:t xml:space="preserve">”, </w:t>
      </w:r>
      <w:proofErr w:type="spellStart"/>
      <w:r w:rsidRPr="002410BF">
        <w:rPr>
          <w:rFonts w:cs="Tunga"/>
          <w:b/>
          <w:bCs/>
          <w:i/>
          <w:sz w:val="24"/>
          <w:szCs w:val="24"/>
        </w:rPr>
        <w:t>Acta</w:t>
      </w:r>
      <w:proofErr w:type="spellEnd"/>
      <w:r w:rsidRPr="002410BF">
        <w:rPr>
          <w:rFonts w:cs="Tunga"/>
          <w:b/>
          <w:bCs/>
          <w:i/>
          <w:sz w:val="24"/>
          <w:szCs w:val="24"/>
        </w:rPr>
        <w:t xml:space="preserve"> </w:t>
      </w:r>
      <w:proofErr w:type="spellStart"/>
      <w:r w:rsidRPr="002410BF">
        <w:rPr>
          <w:rFonts w:cs="Tunga"/>
          <w:b/>
          <w:bCs/>
          <w:i/>
          <w:sz w:val="24"/>
          <w:szCs w:val="24"/>
        </w:rPr>
        <w:t>Asiatica</w:t>
      </w:r>
      <w:proofErr w:type="spellEnd"/>
      <w:r w:rsidRPr="002410BF">
        <w:rPr>
          <w:rFonts w:cs="Tunga"/>
          <w:b/>
          <w:bCs/>
          <w:i/>
          <w:sz w:val="24"/>
          <w:szCs w:val="24"/>
        </w:rPr>
        <w:t xml:space="preserve"> </w:t>
      </w:r>
      <w:proofErr w:type="spellStart"/>
      <w:r w:rsidRPr="002410BF">
        <w:rPr>
          <w:rFonts w:cs="Tunga"/>
          <w:b/>
          <w:bCs/>
          <w:i/>
          <w:sz w:val="24"/>
          <w:szCs w:val="24"/>
        </w:rPr>
        <w:t>Varsoviensia</w:t>
      </w:r>
      <w:proofErr w:type="spellEnd"/>
      <w:r>
        <w:rPr>
          <w:rFonts w:cs="Tunga"/>
          <w:bCs/>
          <w:sz w:val="24"/>
          <w:szCs w:val="24"/>
        </w:rPr>
        <w:t xml:space="preserve">, </w:t>
      </w:r>
      <w:r w:rsidR="002410BF">
        <w:rPr>
          <w:rFonts w:cs="Tunga"/>
          <w:bCs/>
          <w:sz w:val="24"/>
          <w:szCs w:val="24"/>
        </w:rPr>
        <w:t>N</w:t>
      </w:r>
      <w:r>
        <w:rPr>
          <w:rFonts w:cs="Tunga"/>
          <w:bCs/>
          <w:sz w:val="24"/>
          <w:szCs w:val="24"/>
        </w:rPr>
        <w:t>o. 27</w:t>
      </w:r>
      <w:r w:rsidR="002410BF">
        <w:rPr>
          <w:rFonts w:cs="Tunga"/>
          <w:bCs/>
          <w:sz w:val="24"/>
          <w:szCs w:val="24"/>
        </w:rPr>
        <w:t>, pp. 149-163.</w:t>
      </w:r>
    </w:p>
    <w:p w14:paraId="3C7D7343" w14:textId="4BB4E656" w:rsidR="00E77EB7" w:rsidRDefault="00060380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 xml:space="preserve">2013: </w:t>
      </w:r>
      <w:r>
        <w:rPr>
          <w:rFonts w:cs="Tunga"/>
          <w:bCs/>
          <w:sz w:val="24"/>
          <w:szCs w:val="24"/>
        </w:rPr>
        <w:t>“</w:t>
      </w:r>
      <w:r w:rsidR="002410BF" w:rsidRPr="002410BF">
        <w:rPr>
          <w:rFonts w:cs="Tunga" w:hint="eastAsia"/>
          <w:bCs/>
          <w:sz w:val="24"/>
          <w:szCs w:val="24"/>
        </w:rPr>
        <w:t>표출된 ‘</w:t>
      </w:r>
      <w:proofErr w:type="spellStart"/>
      <w:r w:rsidR="002410BF" w:rsidRPr="002410BF">
        <w:rPr>
          <w:rFonts w:cs="Tunga" w:hint="eastAsia"/>
          <w:bCs/>
          <w:sz w:val="24"/>
          <w:szCs w:val="24"/>
        </w:rPr>
        <w:t>형제애’와</w:t>
      </w:r>
      <w:proofErr w:type="spellEnd"/>
      <w:r w:rsidR="002410BF" w:rsidRPr="002410BF">
        <w:rPr>
          <w:rFonts w:cs="Tunga" w:hint="eastAsia"/>
          <w:bCs/>
          <w:sz w:val="24"/>
          <w:szCs w:val="24"/>
        </w:rPr>
        <w:t xml:space="preserve"> 가려진 ‘국익’</w:t>
      </w:r>
      <w:r w:rsidR="002410BF">
        <w:rPr>
          <w:rFonts w:cs="Tunga" w:hint="eastAsia"/>
          <w:bCs/>
          <w:sz w:val="24"/>
          <w:szCs w:val="24"/>
        </w:rPr>
        <w:t>:</w:t>
      </w:r>
      <w:r w:rsidR="002410BF" w:rsidRPr="002410BF">
        <w:rPr>
          <w:rFonts w:cs="Tunga" w:hint="eastAsia"/>
          <w:bCs/>
          <w:sz w:val="24"/>
          <w:szCs w:val="24"/>
        </w:rPr>
        <w:t xml:space="preserve"> </w:t>
      </w:r>
      <w:proofErr w:type="spellStart"/>
      <w:r w:rsidR="002410BF" w:rsidRPr="002410BF">
        <w:rPr>
          <w:rFonts w:cs="Tunga" w:hint="eastAsia"/>
          <w:bCs/>
          <w:sz w:val="24"/>
          <w:szCs w:val="24"/>
        </w:rPr>
        <w:t>주은래의</w:t>
      </w:r>
      <w:proofErr w:type="spellEnd"/>
      <w:r w:rsidR="002410BF" w:rsidRPr="002410BF">
        <w:rPr>
          <w:rFonts w:cs="Tunga" w:hint="eastAsia"/>
          <w:bCs/>
          <w:sz w:val="24"/>
          <w:szCs w:val="24"/>
        </w:rPr>
        <w:t xml:space="preserve"> 대조선 외교</w:t>
      </w:r>
      <w:r w:rsidR="002410BF">
        <w:rPr>
          <w:rFonts w:cs="Tunga"/>
          <w:bCs/>
          <w:sz w:val="24"/>
          <w:szCs w:val="24"/>
        </w:rPr>
        <w:t>” (</w:t>
      </w:r>
      <w:r w:rsidR="00E77EB7">
        <w:rPr>
          <w:rFonts w:cs="Tunga"/>
          <w:bCs/>
          <w:sz w:val="24"/>
          <w:szCs w:val="24"/>
        </w:rPr>
        <w:t>S</w:t>
      </w:r>
      <w:r>
        <w:rPr>
          <w:rFonts w:cs="Tunga" w:hint="eastAsia"/>
          <w:bCs/>
          <w:sz w:val="24"/>
          <w:szCs w:val="24"/>
        </w:rPr>
        <w:t xml:space="preserve">howed </w:t>
      </w:r>
    </w:p>
    <w:p w14:paraId="48F15F72" w14:textId="27BA989C" w:rsidR="00060380" w:rsidRDefault="00060380" w:rsidP="009042B5">
      <w:pPr>
        <w:pStyle w:val="a3"/>
        <w:ind w:left="800"/>
        <w:rPr>
          <w:rFonts w:cs="Tunga"/>
          <w:bCs/>
          <w:sz w:val="24"/>
          <w:szCs w:val="24"/>
        </w:rPr>
      </w:pPr>
      <w:r>
        <w:rPr>
          <w:rFonts w:cs="Tunga"/>
          <w:bCs/>
          <w:sz w:val="24"/>
          <w:szCs w:val="24"/>
        </w:rPr>
        <w:t>‘</w:t>
      </w:r>
      <w:r>
        <w:rPr>
          <w:rFonts w:cs="Tunga" w:hint="eastAsia"/>
          <w:bCs/>
          <w:sz w:val="24"/>
          <w:szCs w:val="24"/>
        </w:rPr>
        <w:t>brotherhood</w:t>
      </w:r>
      <w:r>
        <w:rPr>
          <w:rFonts w:cs="Tunga"/>
          <w:bCs/>
          <w:sz w:val="24"/>
          <w:szCs w:val="24"/>
        </w:rPr>
        <w:t>’</w:t>
      </w:r>
      <w:r>
        <w:rPr>
          <w:rFonts w:cs="Tunga" w:hint="eastAsia"/>
          <w:bCs/>
          <w:sz w:val="24"/>
          <w:szCs w:val="24"/>
        </w:rPr>
        <w:t xml:space="preserve"> and covered </w:t>
      </w:r>
      <w:r>
        <w:rPr>
          <w:rFonts w:cs="Tunga"/>
          <w:bCs/>
          <w:sz w:val="24"/>
          <w:szCs w:val="24"/>
        </w:rPr>
        <w:t>‘</w:t>
      </w:r>
      <w:r>
        <w:rPr>
          <w:rFonts w:cs="Tunga" w:hint="eastAsia"/>
          <w:bCs/>
          <w:sz w:val="24"/>
          <w:szCs w:val="24"/>
        </w:rPr>
        <w:t>national interest</w:t>
      </w:r>
      <w:r>
        <w:rPr>
          <w:rFonts w:cs="Tunga"/>
          <w:bCs/>
          <w:sz w:val="24"/>
          <w:szCs w:val="24"/>
        </w:rPr>
        <w:t>’</w:t>
      </w:r>
      <w:r w:rsidR="002410BF">
        <w:rPr>
          <w:rFonts w:cs="Tunga"/>
          <w:bCs/>
          <w:sz w:val="24"/>
          <w:szCs w:val="24"/>
        </w:rPr>
        <w:t xml:space="preserve">: Zhou </w:t>
      </w:r>
      <w:proofErr w:type="spellStart"/>
      <w:r w:rsidR="002410BF" w:rsidRPr="002410BF">
        <w:rPr>
          <w:rFonts w:cs="Tunga"/>
          <w:bCs/>
          <w:sz w:val="24"/>
          <w:szCs w:val="24"/>
        </w:rPr>
        <w:t>En-lai's</w:t>
      </w:r>
      <w:proofErr w:type="spellEnd"/>
      <w:r w:rsidR="002410BF" w:rsidRPr="002410BF">
        <w:rPr>
          <w:rFonts w:cs="Tunga"/>
          <w:bCs/>
          <w:sz w:val="24"/>
          <w:szCs w:val="24"/>
        </w:rPr>
        <w:t xml:space="preserve"> Diplomacy</w:t>
      </w:r>
      <w:r w:rsidR="002410BF">
        <w:rPr>
          <w:rFonts w:cs="Tunga"/>
          <w:bCs/>
          <w:sz w:val="24"/>
          <w:szCs w:val="24"/>
        </w:rPr>
        <w:t xml:space="preserve"> toward </w:t>
      </w:r>
      <w:proofErr w:type="spellStart"/>
      <w:r w:rsidR="002410BF">
        <w:rPr>
          <w:rFonts w:cs="Tunga"/>
          <w:bCs/>
          <w:sz w:val="24"/>
          <w:szCs w:val="24"/>
        </w:rPr>
        <w:t>Choson</w:t>
      </w:r>
      <w:proofErr w:type="spellEnd"/>
      <w:r w:rsidR="002410BF" w:rsidRPr="002410BF">
        <w:rPr>
          <w:rFonts w:cs="Tunga"/>
          <w:bCs/>
          <w:sz w:val="24"/>
          <w:szCs w:val="24"/>
        </w:rPr>
        <w:t>)</w:t>
      </w:r>
      <w:r>
        <w:rPr>
          <w:rFonts w:cs="Tunga" w:hint="eastAsia"/>
          <w:bCs/>
          <w:sz w:val="24"/>
          <w:szCs w:val="24"/>
        </w:rPr>
        <w:t xml:space="preserve">, </w:t>
      </w:r>
      <w:r w:rsidR="002410BF" w:rsidRPr="002410BF">
        <w:rPr>
          <w:rFonts w:cs="Tunga" w:hint="eastAsia"/>
          <w:b/>
          <w:bCs/>
          <w:i/>
          <w:sz w:val="24"/>
          <w:szCs w:val="24"/>
        </w:rPr>
        <w:t>중국근현대사연구</w:t>
      </w:r>
      <w:r w:rsidR="002410BF">
        <w:rPr>
          <w:rFonts w:cs="Tunga" w:hint="eastAsia"/>
          <w:b/>
          <w:bCs/>
          <w:i/>
          <w:sz w:val="24"/>
          <w:szCs w:val="24"/>
        </w:rPr>
        <w:t xml:space="preserve"> (</w:t>
      </w:r>
      <w:r w:rsidRPr="002410BF">
        <w:rPr>
          <w:rFonts w:cs="Tunga" w:hint="eastAsia"/>
          <w:b/>
          <w:bCs/>
          <w:i/>
          <w:sz w:val="24"/>
          <w:szCs w:val="24"/>
        </w:rPr>
        <w:t>Journal of Modern Chinese History</w:t>
      </w:r>
      <w:r w:rsidR="002410BF">
        <w:rPr>
          <w:rFonts w:cs="Tunga"/>
          <w:b/>
          <w:bCs/>
          <w:i/>
          <w:sz w:val="24"/>
          <w:szCs w:val="24"/>
        </w:rPr>
        <w:t>)</w:t>
      </w:r>
      <w:r w:rsidRPr="0085645F">
        <w:rPr>
          <w:rFonts w:cs="Tunga" w:hint="eastAsia"/>
          <w:bCs/>
          <w:i/>
          <w:sz w:val="24"/>
          <w:szCs w:val="24"/>
        </w:rPr>
        <w:t xml:space="preserve">, </w:t>
      </w:r>
      <w:r w:rsidR="002410BF">
        <w:rPr>
          <w:rFonts w:cs="Tunga"/>
          <w:bCs/>
          <w:i/>
          <w:sz w:val="24"/>
          <w:szCs w:val="24"/>
        </w:rPr>
        <w:t>N</w:t>
      </w:r>
      <w:r w:rsidR="002410BF">
        <w:rPr>
          <w:rFonts w:cs="Tunga" w:hint="eastAsia"/>
          <w:bCs/>
          <w:sz w:val="24"/>
          <w:szCs w:val="24"/>
        </w:rPr>
        <w:t>o.59</w:t>
      </w:r>
      <w:r w:rsidR="002410BF">
        <w:rPr>
          <w:rFonts w:cs="Tunga"/>
          <w:bCs/>
          <w:sz w:val="24"/>
          <w:szCs w:val="24"/>
        </w:rPr>
        <w:t>, pp. 225-250.</w:t>
      </w:r>
    </w:p>
    <w:p w14:paraId="76722DBE" w14:textId="77777777" w:rsidR="00E77EB7" w:rsidRDefault="00060380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2012:</w:t>
      </w:r>
      <w:r w:rsidR="002410BF">
        <w:rPr>
          <w:rFonts w:cs="Tunga"/>
          <w:b/>
          <w:bCs/>
          <w:sz w:val="24"/>
          <w:szCs w:val="24"/>
        </w:rPr>
        <w:t xml:space="preserve"> </w:t>
      </w:r>
      <w:r w:rsidRPr="00060380">
        <w:rPr>
          <w:rFonts w:cs="Tunga"/>
          <w:bCs/>
          <w:sz w:val="24"/>
          <w:szCs w:val="24"/>
        </w:rPr>
        <w:t>“</w:t>
      </w:r>
      <w:r w:rsidR="002410BF" w:rsidRPr="002410BF">
        <w:rPr>
          <w:rFonts w:cs="Tunga" w:hint="eastAsia"/>
          <w:bCs/>
          <w:sz w:val="24"/>
          <w:szCs w:val="24"/>
        </w:rPr>
        <w:t>일본의 육지측량부가 그린 만주</w:t>
      </w:r>
      <w:r w:rsidR="002410BF">
        <w:rPr>
          <w:rFonts w:cs="Tunga" w:hint="eastAsia"/>
          <w:bCs/>
          <w:sz w:val="24"/>
          <w:szCs w:val="24"/>
        </w:rPr>
        <w:t>:</w:t>
      </w:r>
      <w:r w:rsidR="002410BF">
        <w:rPr>
          <w:rFonts w:cs="Tunga"/>
          <w:bCs/>
          <w:sz w:val="24"/>
          <w:szCs w:val="24"/>
        </w:rPr>
        <w:t xml:space="preserve"> </w:t>
      </w:r>
      <w:proofErr w:type="spellStart"/>
      <w:r w:rsidR="002410BF" w:rsidRPr="002410BF">
        <w:rPr>
          <w:rFonts w:cs="Tunga" w:hint="eastAsia"/>
          <w:bCs/>
          <w:sz w:val="24"/>
          <w:szCs w:val="24"/>
        </w:rPr>
        <w:t>오차노미즈대학</w:t>
      </w:r>
      <w:proofErr w:type="spellEnd"/>
      <w:r w:rsidR="002410BF" w:rsidRPr="002410BF">
        <w:rPr>
          <w:rFonts w:cs="Tunga" w:hint="eastAsia"/>
          <w:bCs/>
          <w:sz w:val="24"/>
          <w:szCs w:val="24"/>
        </w:rPr>
        <w:t xml:space="preserve"> 소장 군사 비밀 만주</w:t>
      </w:r>
    </w:p>
    <w:p w14:paraId="6EE77C84" w14:textId="1D3F77C0" w:rsidR="00060380" w:rsidRPr="002410BF" w:rsidRDefault="002410BF" w:rsidP="009042B5">
      <w:pPr>
        <w:pStyle w:val="a3"/>
        <w:ind w:left="800"/>
        <w:rPr>
          <w:rFonts w:cs="Tunga"/>
          <w:bCs/>
          <w:sz w:val="24"/>
          <w:szCs w:val="24"/>
        </w:rPr>
      </w:pPr>
      <w:r w:rsidRPr="002410BF">
        <w:rPr>
          <w:rFonts w:cs="Tunga" w:hint="eastAsia"/>
          <w:bCs/>
          <w:sz w:val="24"/>
          <w:szCs w:val="24"/>
        </w:rPr>
        <w:t>지도를 중심으로</w:t>
      </w:r>
      <w:r>
        <w:rPr>
          <w:rFonts w:cs="Tunga"/>
          <w:bCs/>
          <w:sz w:val="24"/>
          <w:szCs w:val="24"/>
        </w:rPr>
        <w:t>”</w:t>
      </w:r>
      <w:r w:rsidRPr="002410BF">
        <w:rPr>
          <w:rFonts w:cs="Tunga" w:hint="eastAsia"/>
          <w:bCs/>
          <w:sz w:val="24"/>
          <w:szCs w:val="24"/>
        </w:rPr>
        <w:t xml:space="preserve"> </w:t>
      </w:r>
      <w:r>
        <w:rPr>
          <w:rFonts w:cs="Tunga"/>
          <w:bCs/>
          <w:sz w:val="24"/>
          <w:szCs w:val="24"/>
        </w:rPr>
        <w:t>(</w:t>
      </w:r>
      <w:r w:rsidR="00060380" w:rsidRPr="00060380">
        <w:rPr>
          <w:rFonts w:cs="Tunga" w:hint="eastAsia"/>
          <w:bCs/>
          <w:sz w:val="24"/>
          <w:szCs w:val="24"/>
        </w:rPr>
        <w:t xml:space="preserve">The meaning of Manchuria fortress map by Headquarter of </w:t>
      </w:r>
      <w:proofErr w:type="spellStart"/>
      <w:r w:rsidR="00060380" w:rsidRPr="00060380">
        <w:rPr>
          <w:rFonts w:cs="Tunga" w:hint="eastAsia"/>
          <w:bCs/>
          <w:sz w:val="24"/>
          <w:szCs w:val="24"/>
        </w:rPr>
        <w:t>Guandong</w:t>
      </w:r>
      <w:proofErr w:type="spellEnd"/>
      <w:r w:rsidR="00060380" w:rsidRPr="00060380">
        <w:rPr>
          <w:rFonts w:cs="Tunga" w:hint="eastAsia"/>
          <w:bCs/>
          <w:sz w:val="24"/>
          <w:szCs w:val="24"/>
        </w:rPr>
        <w:t xml:space="preserve"> Army</w:t>
      </w:r>
      <w:r>
        <w:rPr>
          <w:rFonts w:cs="Tunga"/>
          <w:bCs/>
          <w:sz w:val="24"/>
          <w:szCs w:val="24"/>
        </w:rPr>
        <w:t xml:space="preserve">: </w:t>
      </w:r>
      <w:r w:rsidRPr="002410BF">
        <w:rPr>
          <w:rFonts w:cs="Tunga"/>
          <w:bCs/>
          <w:sz w:val="24"/>
          <w:szCs w:val="24"/>
        </w:rPr>
        <w:t>Military Se</w:t>
      </w:r>
      <w:r>
        <w:rPr>
          <w:rFonts w:cs="Tunga"/>
          <w:bCs/>
          <w:sz w:val="24"/>
          <w:szCs w:val="24"/>
        </w:rPr>
        <w:t xml:space="preserve">crets map Focusing on Manchuria in </w:t>
      </w:r>
      <w:r w:rsidRPr="002410BF">
        <w:rPr>
          <w:rFonts w:cs="Tunga"/>
          <w:bCs/>
          <w:sz w:val="24"/>
          <w:szCs w:val="24"/>
        </w:rPr>
        <w:t>Ochanomizu University)</w:t>
      </w:r>
      <w:r w:rsidR="00060380" w:rsidRPr="00060380">
        <w:rPr>
          <w:rFonts w:cs="Tunga" w:hint="eastAsia"/>
          <w:bCs/>
          <w:sz w:val="24"/>
          <w:szCs w:val="24"/>
        </w:rPr>
        <w:t xml:space="preserve">, </w:t>
      </w:r>
      <w:r w:rsidRPr="002410BF">
        <w:rPr>
          <w:rFonts w:cs="Tunga" w:hint="eastAsia"/>
          <w:b/>
          <w:bCs/>
          <w:i/>
          <w:sz w:val="24"/>
          <w:szCs w:val="24"/>
        </w:rPr>
        <w:t xml:space="preserve">동북아역사논총 </w:t>
      </w:r>
      <w:r w:rsidR="00060380" w:rsidRPr="002410BF">
        <w:rPr>
          <w:rFonts w:cs="Tunga" w:hint="eastAsia"/>
          <w:b/>
          <w:bCs/>
          <w:i/>
          <w:sz w:val="24"/>
          <w:szCs w:val="24"/>
        </w:rPr>
        <w:t>Journal of Northeast History</w:t>
      </w:r>
      <w:r w:rsidR="00060380" w:rsidRPr="00060380">
        <w:rPr>
          <w:rFonts w:cs="Tunga" w:hint="eastAsia"/>
          <w:bCs/>
          <w:sz w:val="24"/>
          <w:szCs w:val="24"/>
        </w:rPr>
        <w:t>, no. 37</w:t>
      </w:r>
      <w:r>
        <w:rPr>
          <w:rFonts w:cs="Tunga"/>
          <w:bCs/>
          <w:sz w:val="24"/>
          <w:szCs w:val="24"/>
        </w:rPr>
        <w:t>, pp. 233-279.</w:t>
      </w:r>
    </w:p>
    <w:p w14:paraId="097ED872" w14:textId="77777777" w:rsidR="00E77EB7" w:rsidRDefault="00582BE8" w:rsidP="009042B5">
      <w:pPr>
        <w:pStyle w:val="a3"/>
        <w:rPr>
          <w:rFonts w:cs="Tunga"/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2011:</w:t>
      </w:r>
      <w:r w:rsidR="00E77EB7">
        <w:rPr>
          <w:rFonts w:cs="Tunga"/>
          <w:b/>
          <w:bCs/>
          <w:sz w:val="24"/>
          <w:szCs w:val="24"/>
        </w:rPr>
        <w:t xml:space="preserve"> </w:t>
      </w:r>
      <w:r w:rsidRPr="00582BE8">
        <w:rPr>
          <w:rFonts w:cs="Tunga"/>
          <w:bCs/>
          <w:sz w:val="24"/>
          <w:szCs w:val="24"/>
        </w:rPr>
        <w:t>“</w:t>
      </w:r>
      <w:r w:rsidR="00E77EB7" w:rsidRPr="00E77EB7">
        <w:rPr>
          <w:rFonts w:cs="Tunga" w:hint="eastAsia"/>
          <w:bCs/>
          <w:sz w:val="24"/>
          <w:szCs w:val="24"/>
        </w:rPr>
        <w:t xml:space="preserve">일본의 군사 비밀 지도와 만주:  </w:t>
      </w:r>
      <w:proofErr w:type="spellStart"/>
      <w:r w:rsidR="00E77EB7" w:rsidRPr="00E77EB7">
        <w:rPr>
          <w:rFonts w:cs="Tunga" w:hint="eastAsia"/>
          <w:bCs/>
          <w:sz w:val="24"/>
          <w:szCs w:val="24"/>
        </w:rPr>
        <w:t>만몽지역</w:t>
      </w:r>
      <w:proofErr w:type="spellEnd"/>
      <w:r w:rsidR="00E77EB7" w:rsidRPr="00E77EB7">
        <w:rPr>
          <w:rFonts w:cs="Tunga" w:hint="eastAsia"/>
          <w:bCs/>
          <w:sz w:val="24"/>
          <w:szCs w:val="24"/>
        </w:rPr>
        <w:t xml:space="preserve"> </w:t>
      </w:r>
      <w:proofErr w:type="spellStart"/>
      <w:r w:rsidR="00E77EB7" w:rsidRPr="00E77EB7">
        <w:rPr>
          <w:rFonts w:cs="Tunga" w:hint="eastAsia"/>
          <w:bCs/>
          <w:sz w:val="24"/>
          <w:szCs w:val="24"/>
        </w:rPr>
        <w:t>공중측량</w:t>
      </w:r>
      <w:proofErr w:type="spellEnd"/>
      <w:r w:rsidR="00E77EB7" w:rsidRPr="00E77EB7">
        <w:rPr>
          <w:rFonts w:cs="Tunga" w:hint="eastAsia"/>
          <w:bCs/>
          <w:sz w:val="24"/>
          <w:szCs w:val="24"/>
        </w:rPr>
        <w:t xml:space="preserve"> 지도를 중심으로</w:t>
      </w:r>
      <w:r w:rsidR="00E77EB7">
        <w:rPr>
          <w:rFonts w:cs="Tunga"/>
          <w:bCs/>
          <w:sz w:val="24"/>
          <w:szCs w:val="24"/>
        </w:rPr>
        <w:t>”</w:t>
      </w:r>
      <w:r w:rsidR="00E77EB7" w:rsidRPr="00E77EB7">
        <w:rPr>
          <w:rFonts w:cs="Tunga" w:hint="eastAsia"/>
          <w:bCs/>
          <w:sz w:val="24"/>
          <w:szCs w:val="24"/>
        </w:rPr>
        <w:t xml:space="preserve"> </w:t>
      </w:r>
      <w:r w:rsidR="00E77EB7">
        <w:rPr>
          <w:rFonts w:cs="Tunga"/>
          <w:bCs/>
          <w:sz w:val="24"/>
          <w:szCs w:val="24"/>
        </w:rPr>
        <w:t xml:space="preserve"> </w:t>
      </w:r>
    </w:p>
    <w:p w14:paraId="41A0C791" w14:textId="704DA66E" w:rsidR="00582BE8" w:rsidRPr="00582BE8" w:rsidRDefault="00E77EB7" w:rsidP="009042B5">
      <w:pPr>
        <w:pStyle w:val="a3"/>
        <w:ind w:left="800"/>
        <w:rPr>
          <w:rFonts w:cs="Tunga"/>
          <w:bCs/>
          <w:sz w:val="24"/>
          <w:szCs w:val="24"/>
        </w:rPr>
      </w:pPr>
      <w:r>
        <w:rPr>
          <w:rFonts w:cs="Tunga"/>
          <w:bCs/>
          <w:sz w:val="24"/>
          <w:szCs w:val="24"/>
        </w:rPr>
        <w:lastRenderedPageBreak/>
        <w:t>(</w:t>
      </w:r>
      <w:r w:rsidR="00582BE8" w:rsidRPr="00582BE8">
        <w:rPr>
          <w:rFonts w:cs="Tunga" w:hint="eastAsia"/>
          <w:bCs/>
          <w:sz w:val="24"/>
          <w:szCs w:val="24"/>
        </w:rPr>
        <w:t>Japanese secret military maps and Manchuria: Aerial Survey maps in Manchuria and Mongolia</w:t>
      </w:r>
      <w:r>
        <w:rPr>
          <w:rFonts w:cs="Tunga"/>
          <w:bCs/>
          <w:sz w:val="24"/>
          <w:szCs w:val="24"/>
        </w:rPr>
        <w:t>)</w:t>
      </w:r>
      <w:r w:rsidR="00582BE8">
        <w:rPr>
          <w:rFonts w:cs="Tunga" w:hint="eastAsia"/>
          <w:bCs/>
          <w:sz w:val="24"/>
          <w:szCs w:val="24"/>
        </w:rPr>
        <w:t xml:space="preserve">, </w:t>
      </w:r>
      <w:r w:rsidRPr="00E77EB7">
        <w:rPr>
          <w:rFonts w:cs="Tunga" w:hint="eastAsia"/>
          <w:b/>
          <w:bCs/>
          <w:i/>
          <w:sz w:val="24"/>
          <w:szCs w:val="24"/>
        </w:rPr>
        <w:t>중국학보</w:t>
      </w:r>
      <w:r w:rsidR="00F65B63">
        <w:rPr>
          <w:rFonts w:cs="Tunga" w:hint="eastAsia"/>
          <w:b/>
          <w:bCs/>
          <w:i/>
          <w:sz w:val="24"/>
          <w:szCs w:val="24"/>
        </w:rPr>
        <w:t xml:space="preserve"> (</w:t>
      </w:r>
      <w:r w:rsidR="00582BE8" w:rsidRPr="00E77EB7">
        <w:rPr>
          <w:rFonts w:cs="Tunga"/>
          <w:b/>
          <w:i/>
          <w:sz w:val="24"/>
          <w:szCs w:val="24"/>
        </w:rPr>
        <w:t>Journal of Chinese Studies</w:t>
      </w:r>
      <w:r w:rsidR="00F65B63">
        <w:rPr>
          <w:rFonts w:cs="Tunga"/>
          <w:b/>
          <w:i/>
          <w:sz w:val="24"/>
          <w:szCs w:val="24"/>
        </w:rPr>
        <w:t>)</w:t>
      </w:r>
      <w:r w:rsidR="00582BE8">
        <w:rPr>
          <w:rFonts w:cs="Tunga" w:hint="eastAsia"/>
          <w:i/>
          <w:sz w:val="24"/>
          <w:szCs w:val="24"/>
        </w:rPr>
        <w:t xml:space="preserve">, </w:t>
      </w:r>
      <w:r>
        <w:rPr>
          <w:rFonts w:cs="Tunga"/>
          <w:sz w:val="24"/>
          <w:szCs w:val="24"/>
        </w:rPr>
        <w:t>N</w:t>
      </w:r>
      <w:r w:rsidR="00582BE8" w:rsidRPr="00582BE8">
        <w:rPr>
          <w:rFonts w:cs="Tunga" w:hint="eastAsia"/>
          <w:sz w:val="24"/>
          <w:szCs w:val="24"/>
        </w:rPr>
        <w:t>o.</w:t>
      </w:r>
      <w:r w:rsidR="00582BE8">
        <w:rPr>
          <w:rFonts w:cs="Tunga" w:hint="eastAsia"/>
          <w:i/>
          <w:sz w:val="24"/>
          <w:szCs w:val="24"/>
        </w:rPr>
        <w:t xml:space="preserve"> </w:t>
      </w:r>
      <w:r w:rsidR="00582BE8" w:rsidRPr="00582BE8">
        <w:rPr>
          <w:rFonts w:cs="Tunga" w:hint="eastAsia"/>
          <w:sz w:val="24"/>
          <w:szCs w:val="24"/>
        </w:rPr>
        <w:t>64</w:t>
      </w:r>
      <w:r>
        <w:rPr>
          <w:rFonts w:cs="Tunga"/>
          <w:sz w:val="24"/>
          <w:szCs w:val="24"/>
        </w:rPr>
        <w:t>, pp. 295-316</w:t>
      </w:r>
      <w:r w:rsidR="00582BE8">
        <w:rPr>
          <w:rFonts w:cs="Tunga" w:hint="eastAsia"/>
          <w:i/>
          <w:sz w:val="24"/>
          <w:szCs w:val="24"/>
        </w:rPr>
        <w:t>.</w:t>
      </w:r>
    </w:p>
    <w:p w14:paraId="63C6645C" w14:textId="48DDA956" w:rsidR="00E77EB7" w:rsidRDefault="00671956" w:rsidP="009042B5">
      <w:pPr>
        <w:pStyle w:val="a3"/>
        <w:rPr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2010:</w:t>
      </w:r>
      <w:r w:rsidR="005F27FE" w:rsidRPr="005F27FE">
        <w:rPr>
          <w:rFonts w:hint="eastAsia"/>
          <w:bCs/>
          <w:sz w:val="24"/>
          <w:szCs w:val="24"/>
        </w:rPr>
        <w:t xml:space="preserve"> </w:t>
      </w:r>
      <w:r w:rsidR="005F27FE" w:rsidRPr="005F27FE">
        <w:rPr>
          <w:bCs/>
          <w:sz w:val="24"/>
          <w:szCs w:val="24"/>
        </w:rPr>
        <w:t>“</w:t>
      </w:r>
      <w:r w:rsidR="00E77EB7" w:rsidRPr="00E77EB7">
        <w:rPr>
          <w:rFonts w:hint="eastAsia"/>
          <w:bCs/>
          <w:sz w:val="24"/>
          <w:szCs w:val="24"/>
        </w:rPr>
        <w:t>中華民國 時期의 ‘間島’ 認識</w:t>
      </w:r>
      <w:r w:rsidR="00F65B63">
        <w:rPr>
          <w:rFonts w:hint="eastAsia"/>
          <w:bCs/>
          <w:sz w:val="24"/>
          <w:szCs w:val="24"/>
        </w:rPr>
        <w:t xml:space="preserve">: </w:t>
      </w:r>
      <w:r w:rsidR="00E77EB7" w:rsidRPr="00E77EB7">
        <w:rPr>
          <w:rFonts w:hint="eastAsia"/>
          <w:bCs/>
          <w:sz w:val="24"/>
          <w:szCs w:val="24"/>
        </w:rPr>
        <w:t xml:space="preserve">당시 출판된 신문 잡지의 ‘간도’ 기사를 </w:t>
      </w:r>
    </w:p>
    <w:p w14:paraId="5014EA01" w14:textId="6DBD8B8D" w:rsidR="005F27FE" w:rsidRDefault="00E77EB7" w:rsidP="009042B5">
      <w:pPr>
        <w:pStyle w:val="a3"/>
        <w:ind w:left="800"/>
        <w:rPr>
          <w:bCs/>
          <w:sz w:val="24"/>
          <w:szCs w:val="24"/>
        </w:rPr>
      </w:pPr>
      <w:r w:rsidRPr="00E77EB7">
        <w:rPr>
          <w:rFonts w:hint="eastAsia"/>
          <w:bCs/>
          <w:sz w:val="24"/>
          <w:szCs w:val="24"/>
        </w:rPr>
        <w:t>중심으로</w:t>
      </w:r>
      <w:r>
        <w:rPr>
          <w:bCs/>
          <w:sz w:val="24"/>
          <w:szCs w:val="24"/>
        </w:rPr>
        <w:t>” (</w:t>
      </w:r>
      <w:r w:rsidR="00270504">
        <w:rPr>
          <w:rFonts w:hint="eastAsia"/>
          <w:bCs/>
          <w:sz w:val="24"/>
          <w:szCs w:val="24"/>
        </w:rPr>
        <w:t xml:space="preserve">Understanding </w:t>
      </w:r>
      <w:proofErr w:type="spellStart"/>
      <w:r w:rsidR="00270504">
        <w:rPr>
          <w:rFonts w:hint="eastAsia"/>
          <w:bCs/>
          <w:sz w:val="24"/>
          <w:szCs w:val="24"/>
        </w:rPr>
        <w:t>Gando</w:t>
      </w:r>
      <w:proofErr w:type="spellEnd"/>
      <w:r w:rsidR="00270504">
        <w:rPr>
          <w:rFonts w:hint="eastAsia"/>
          <w:bCs/>
          <w:sz w:val="24"/>
          <w:szCs w:val="24"/>
        </w:rPr>
        <w:t xml:space="preserve"> in Repu</w:t>
      </w:r>
      <w:r w:rsidR="0082566F">
        <w:rPr>
          <w:rFonts w:hint="eastAsia"/>
          <w:bCs/>
          <w:sz w:val="24"/>
          <w:szCs w:val="24"/>
        </w:rPr>
        <w:t>b</w:t>
      </w:r>
      <w:r w:rsidR="00270504">
        <w:rPr>
          <w:rFonts w:hint="eastAsia"/>
          <w:bCs/>
          <w:sz w:val="24"/>
          <w:szCs w:val="24"/>
        </w:rPr>
        <w:t xml:space="preserve">lic of China period), </w:t>
      </w:r>
      <w:r w:rsidRPr="00E77EB7">
        <w:rPr>
          <w:rFonts w:hint="eastAsia"/>
          <w:b/>
          <w:bCs/>
          <w:i/>
          <w:sz w:val="24"/>
          <w:szCs w:val="24"/>
        </w:rPr>
        <w:t>중국사연구</w:t>
      </w:r>
      <w:r w:rsidR="00F65B63">
        <w:rPr>
          <w:rFonts w:hint="eastAsia"/>
          <w:b/>
          <w:bCs/>
          <w:i/>
          <w:sz w:val="24"/>
          <w:szCs w:val="24"/>
        </w:rPr>
        <w:t xml:space="preserve"> (</w:t>
      </w:r>
      <w:r w:rsidR="00270504" w:rsidRPr="00F65B63">
        <w:rPr>
          <w:rFonts w:cs="Tunga"/>
          <w:b/>
          <w:i/>
          <w:sz w:val="24"/>
          <w:szCs w:val="24"/>
        </w:rPr>
        <w:t>The Journal of Chinese Historical Researches</w:t>
      </w:r>
      <w:r w:rsidR="00F65B63">
        <w:rPr>
          <w:rFonts w:cs="Tunga"/>
          <w:i/>
          <w:sz w:val="24"/>
          <w:szCs w:val="24"/>
        </w:rPr>
        <w:t>)</w:t>
      </w:r>
      <w:r w:rsidR="00270504" w:rsidRPr="00970764">
        <w:rPr>
          <w:rFonts w:cs="Tunga"/>
          <w:sz w:val="24"/>
          <w:szCs w:val="24"/>
        </w:rPr>
        <w:t xml:space="preserve">, </w:t>
      </w:r>
      <w:r>
        <w:rPr>
          <w:rFonts w:cs="Tunga" w:hint="eastAsia"/>
          <w:sz w:val="24"/>
          <w:szCs w:val="24"/>
        </w:rPr>
        <w:t>N</w:t>
      </w:r>
      <w:r w:rsidR="00270504" w:rsidRPr="00970764">
        <w:rPr>
          <w:rFonts w:cs="Tunga"/>
          <w:sz w:val="24"/>
          <w:szCs w:val="24"/>
        </w:rPr>
        <w:t xml:space="preserve">o. </w:t>
      </w:r>
      <w:r w:rsidR="00270504">
        <w:rPr>
          <w:rFonts w:cs="Tunga" w:hint="eastAsia"/>
          <w:sz w:val="24"/>
          <w:szCs w:val="24"/>
        </w:rPr>
        <w:t>69</w:t>
      </w:r>
      <w:r>
        <w:rPr>
          <w:rFonts w:cs="Tunga"/>
          <w:sz w:val="24"/>
          <w:szCs w:val="24"/>
        </w:rPr>
        <w:t xml:space="preserve">, </w:t>
      </w:r>
      <w:r>
        <w:rPr>
          <w:rFonts w:cs="Tunga" w:hint="eastAsia"/>
          <w:sz w:val="24"/>
          <w:szCs w:val="24"/>
        </w:rPr>
        <w:t>p</w:t>
      </w:r>
      <w:r>
        <w:rPr>
          <w:rFonts w:cs="Tunga"/>
          <w:sz w:val="24"/>
          <w:szCs w:val="24"/>
        </w:rPr>
        <w:t>p. 425-465</w:t>
      </w:r>
      <w:r w:rsidR="005F27FE" w:rsidRPr="00645AFB">
        <w:rPr>
          <w:rFonts w:hint="eastAsia"/>
          <w:bCs/>
          <w:sz w:val="24"/>
          <w:szCs w:val="24"/>
        </w:rPr>
        <w:t xml:space="preserve"> </w:t>
      </w:r>
    </w:p>
    <w:p w14:paraId="77E612AE" w14:textId="22F8B38F" w:rsidR="00E77EB7" w:rsidRDefault="00671956" w:rsidP="009042B5">
      <w:pPr>
        <w:pStyle w:val="a3"/>
        <w:rPr>
          <w:bCs/>
          <w:sz w:val="24"/>
          <w:szCs w:val="24"/>
        </w:rPr>
      </w:pPr>
      <w:r>
        <w:rPr>
          <w:rFonts w:cs="Tunga" w:hint="eastAsia"/>
          <w:b/>
          <w:bCs/>
          <w:sz w:val="24"/>
          <w:szCs w:val="24"/>
        </w:rPr>
        <w:t>2009:</w:t>
      </w:r>
      <w:r w:rsidRPr="00671956">
        <w:rPr>
          <w:rFonts w:hint="eastAsia"/>
          <w:bCs/>
          <w:sz w:val="24"/>
          <w:szCs w:val="24"/>
        </w:rPr>
        <w:t xml:space="preserve"> </w:t>
      </w:r>
      <w:r w:rsidRPr="00671956">
        <w:rPr>
          <w:bCs/>
          <w:sz w:val="24"/>
          <w:szCs w:val="24"/>
        </w:rPr>
        <w:t>“</w:t>
      </w:r>
      <w:r>
        <w:rPr>
          <w:rFonts w:hint="eastAsia"/>
          <w:bCs/>
          <w:sz w:val="24"/>
          <w:szCs w:val="24"/>
        </w:rPr>
        <w:t>Transformation and challenges: A PRC</w:t>
      </w:r>
      <w:r w:rsidR="00251E82">
        <w:rPr>
          <w:bCs/>
          <w:sz w:val="24"/>
          <w:szCs w:val="24"/>
        </w:rPr>
        <w:t>’s</w:t>
      </w:r>
      <w:r>
        <w:rPr>
          <w:rFonts w:hint="eastAsia"/>
          <w:bCs/>
          <w:sz w:val="24"/>
          <w:szCs w:val="24"/>
        </w:rPr>
        <w:t xml:space="preserve"> </w:t>
      </w:r>
      <w:proofErr w:type="spellStart"/>
      <w:r>
        <w:rPr>
          <w:rFonts w:hint="eastAsia"/>
          <w:bCs/>
          <w:sz w:val="24"/>
          <w:szCs w:val="24"/>
        </w:rPr>
        <w:t>persepective</w:t>
      </w:r>
      <w:proofErr w:type="spellEnd"/>
      <w:r>
        <w:rPr>
          <w:rFonts w:hint="eastAsia"/>
          <w:bCs/>
          <w:sz w:val="24"/>
          <w:szCs w:val="24"/>
        </w:rPr>
        <w:t xml:space="preserve"> on Human right </w:t>
      </w:r>
    </w:p>
    <w:p w14:paraId="4D620A85" w14:textId="0F883857" w:rsidR="00671956" w:rsidRPr="00671956" w:rsidRDefault="00671956" w:rsidP="009042B5">
      <w:pPr>
        <w:pStyle w:val="a3"/>
        <w:ind w:left="8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and Koreans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 xml:space="preserve"> Human rights in </w:t>
      </w:r>
      <w:proofErr w:type="spellStart"/>
      <w:r>
        <w:rPr>
          <w:rFonts w:hint="eastAsia"/>
          <w:bCs/>
          <w:sz w:val="24"/>
          <w:szCs w:val="24"/>
        </w:rPr>
        <w:t>Yanbian</w:t>
      </w:r>
      <w:proofErr w:type="spellEnd"/>
      <w:r>
        <w:rPr>
          <w:rFonts w:hint="eastAsia"/>
          <w:bCs/>
          <w:sz w:val="24"/>
          <w:szCs w:val="24"/>
        </w:rPr>
        <w:t xml:space="preserve"> Autonomous prefecture</w:t>
      </w:r>
      <w:r w:rsidRPr="00671956">
        <w:rPr>
          <w:bCs/>
          <w:sz w:val="24"/>
          <w:szCs w:val="24"/>
        </w:rPr>
        <w:t>”</w:t>
      </w:r>
      <w:r w:rsidR="00B82049">
        <w:rPr>
          <w:rFonts w:hint="eastAsia"/>
          <w:bCs/>
          <w:sz w:val="24"/>
          <w:szCs w:val="24"/>
        </w:rPr>
        <w:t xml:space="preserve">, </w:t>
      </w:r>
      <w:r w:rsidR="00DD43F6" w:rsidRPr="00F65B63">
        <w:rPr>
          <w:rFonts w:hint="eastAsia"/>
          <w:b/>
          <w:bCs/>
          <w:i/>
          <w:sz w:val="24"/>
          <w:szCs w:val="24"/>
        </w:rPr>
        <w:t xml:space="preserve">International </w:t>
      </w:r>
      <w:r w:rsidR="00E77EB7" w:rsidRPr="00F65B63">
        <w:rPr>
          <w:b/>
          <w:bCs/>
          <w:i/>
          <w:sz w:val="24"/>
          <w:szCs w:val="24"/>
        </w:rPr>
        <w:t>S</w:t>
      </w:r>
      <w:r w:rsidR="00DD43F6" w:rsidRPr="00F65B63">
        <w:rPr>
          <w:rFonts w:hint="eastAsia"/>
          <w:b/>
          <w:bCs/>
          <w:i/>
          <w:sz w:val="24"/>
          <w:szCs w:val="24"/>
        </w:rPr>
        <w:t xml:space="preserve">inology </w:t>
      </w:r>
      <w:r w:rsidR="00E77EB7" w:rsidRPr="00F65B63">
        <w:rPr>
          <w:b/>
          <w:bCs/>
          <w:i/>
          <w:sz w:val="24"/>
          <w:szCs w:val="24"/>
        </w:rPr>
        <w:t>S</w:t>
      </w:r>
      <w:r w:rsidR="00DD43F6" w:rsidRPr="00F65B63">
        <w:rPr>
          <w:rFonts w:hint="eastAsia"/>
          <w:b/>
          <w:bCs/>
          <w:i/>
          <w:sz w:val="24"/>
          <w:szCs w:val="24"/>
        </w:rPr>
        <w:t>tudies</w:t>
      </w:r>
      <w:r w:rsidR="00DD43F6">
        <w:rPr>
          <w:rFonts w:hint="eastAsia"/>
          <w:bCs/>
          <w:sz w:val="24"/>
          <w:szCs w:val="24"/>
        </w:rPr>
        <w:t xml:space="preserve">, </w:t>
      </w:r>
      <w:r w:rsidR="00E77EB7">
        <w:rPr>
          <w:bCs/>
          <w:sz w:val="24"/>
          <w:szCs w:val="24"/>
        </w:rPr>
        <w:t>N</w:t>
      </w:r>
      <w:r w:rsidR="00EF452F">
        <w:rPr>
          <w:rFonts w:hint="eastAsia"/>
          <w:bCs/>
          <w:sz w:val="24"/>
          <w:szCs w:val="24"/>
        </w:rPr>
        <w:t>o. 12</w:t>
      </w:r>
      <w:r w:rsidR="00E77EB7">
        <w:rPr>
          <w:bCs/>
          <w:sz w:val="24"/>
          <w:szCs w:val="24"/>
        </w:rPr>
        <w:t>, pp. 369-400</w:t>
      </w:r>
      <w:r w:rsidR="00EF452F">
        <w:rPr>
          <w:rFonts w:hint="eastAsia"/>
          <w:bCs/>
          <w:sz w:val="24"/>
          <w:szCs w:val="24"/>
        </w:rPr>
        <w:t>.</w:t>
      </w:r>
    </w:p>
    <w:p w14:paraId="1177C0F6" w14:textId="77777777" w:rsidR="00E77EB7" w:rsidRDefault="00E77EB7" w:rsidP="009042B5">
      <w:pPr>
        <w:pStyle w:val="a3"/>
        <w:rPr>
          <w:rFonts w:cs="Tunga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2009: </w:t>
      </w:r>
      <w:r w:rsidR="00671956">
        <w:rPr>
          <w:rFonts w:cs="Tunga"/>
          <w:bCs/>
          <w:sz w:val="24"/>
          <w:szCs w:val="24"/>
        </w:rPr>
        <w:t>“</w:t>
      </w:r>
      <w:r w:rsidRPr="00E77EB7">
        <w:rPr>
          <w:rFonts w:cs="Tunga" w:hint="eastAsia"/>
          <w:bCs/>
          <w:sz w:val="24"/>
          <w:szCs w:val="24"/>
        </w:rPr>
        <w:t>간도협약의 역사적 쟁점과   일본의 책임</w:t>
      </w:r>
      <w:r>
        <w:rPr>
          <w:rFonts w:cs="Tunga"/>
          <w:bCs/>
          <w:sz w:val="24"/>
          <w:szCs w:val="24"/>
        </w:rPr>
        <w:t>”</w:t>
      </w:r>
      <w:r w:rsidRPr="00E77EB7">
        <w:rPr>
          <w:rFonts w:cs="Tunga" w:hint="eastAsia"/>
          <w:bCs/>
          <w:sz w:val="24"/>
          <w:szCs w:val="24"/>
        </w:rPr>
        <w:t xml:space="preserve"> </w:t>
      </w:r>
      <w:r>
        <w:rPr>
          <w:rFonts w:cs="Tunga"/>
          <w:bCs/>
          <w:sz w:val="24"/>
          <w:szCs w:val="24"/>
        </w:rPr>
        <w:t>(</w:t>
      </w:r>
      <w:r w:rsidR="00671956">
        <w:rPr>
          <w:rFonts w:cs="Tunga" w:hint="eastAsia"/>
          <w:bCs/>
          <w:sz w:val="24"/>
          <w:szCs w:val="24"/>
        </w:rPr>
        <w:t xml:space="preserve">Historical dispute of </w:t>
      </w:r>
      <w:proofErr w:type="spellStart"/>
      <w:r w:rsidR="00671956">
        <w:rPr>
          <w:rFonts w:cs="Tunga" w:hint="eastAsia"/>
          <w:bCs/>
          <w:sz w:val="24"/>
          <w:szCs w:val="24"/>
        </w:rPr>
        <w:t>Gando</w:t>
      </w:r>
      <w:proofErr w:type="spellEnd"/>
    </w:p>
    <w:p w14:paraId="453A6835" w14:textId="2F7D26D7" w:rsidR="00671956" w:rsidRDefault="00671956" w:rsidP="009042B5">
      <w:pPr>
        <w:pStyle w:val="a3"/>
        <w:ind w:left="800" w:firstLine="120"/>
        <w:rPr>
          <w:rFonts w:cs="Tunga"/>
          <w:sz w:val="24"/>
          <w:szCs w:val="24"/>
        </w:rPr>
      </w:pPr>
      <w:r>
        <w:rPr>
          <w:rFonts w:cs="Tunga" w:hint="eastAsia"/>
          <w:bCs/>
          <w:sz w:val="24"/>
          <w:szCs w:val="24"/>
        </w:rPr>
        <w:t>agreement and Japanese responsibility</w:t>
      </w:r>
      <w:r w:rsidR="00E77EB7">
        <w:rPr>
          <w:rFonts w:cs="Tunga"/>
          <w:bCs/>
          <w:sz w:val="24"/>
          <w:szCs w:val="24"/>
        </w:rPr>
        <w:t>)</w:t>
      </w:r>
      <w:r>
        <w:rPr>
          <w:rFonts w:cs="Tunga" w:hint="eastAsia"/>
          <w:bCs/>
          <w:sz w:val="24"/>
          <w:szCs w:val="24"/>
        </w:rPr>
        <w:t xml:space="preserve">, </w:t>
      </w:r>
      <w:r w:rsidR="00E77EB7" w:rsidRPr="00E77EB7">
        <w:rPr>
          <w:rFonts w:cs="Tunga" w:hint="eastAsia"/>
          <w:b/>
          <w:bCs/>
          <w:i/>
          <w:sz w:val="24"/>
          <w:szCs w:val="24"/>
        </w:rPr>
        <w:t>중국사연구</w:t>
      </w:r>
      <w:r w:rsidR="00F65B63">
        <w:rPr>
          <w:rFonts w:cs="Tunga" w:hint="eastAsia"/>
          <w:b/>
          <w:bCs/>
          <w:i/>
          <w:sz w:val="24"/>
          <w:szCs w:val="24"/>
        </w:rPr>
        <w:t xml:space="preserve"> </w:t>
      </w:r>
      <w:r w:rsidR="00F65B63" w:rsidRPr="00F65B63">
        <w:rPr>
          <w:rFonts w:cs="Tunga" w:hint="eastAsia"/>
          <w:b/>
          <w:bCs/>
          <w:i/>
          <w:sz w:val="24"/>
          <w:szCs w:val="24"/>
        </w:rPr>
        <w:t>(</w:t>
      </w:r>
      <w:r w:rsidRPr="00F65B63">
        <w:rPr>
          <w:rFonts w:cs="Tunga"/>
          <w:b/>
          <w:i/>
          <w:sz w:val="24"/>
          <w:szCs w:val="24"/>
        </w:rPr>
        <w:t>The Journal of Chinese Historical Researches</w:t>
      </w:r>
      <w:r w:rsidR="00F65B63" w:rsidRPr="00F65B63">
        <w:rPr>
          <w:rFonts w:cs="Tunga"/>
          <w:b/>
          <w:i/>
          <w:sz w:val="24"/>
          <w:szCs w:val="24"/>
        </w:rPr>
        <w:t>)</w:t>
      </w:r>
      <w:r w:rsidRPr="00F65B63">
        <w:rPr>
          <w:rFonts w:cs="Tunga"/>
          <w:b/>
          <w:sz w:val="24"/>
          <w:szCs w:val="24"/>
        </w:rPr>
        <w:t>,</w:t>
      </w:r>
      <w:r w:rsidRPr="00970764">
        <w:rPr>
          <w:rFonts w:cs="Tunga"/>
          <w:sz w:val="24"/>
          <w:szCs w:val="24"/>
        </w:rPr>
        <w:t xml:space="preserve"> </w:t>
      </w:r>
      <w:r w:rsidR="00E77EB7">
        <w:rPr>
          <w:rFonts w:cs="Tunga"/>
          <w:sz w:val="24"/>
          <w:szCs w:val="24"/>
        </w:rPr>
        <w:t>N</w:t>
      </w:r>
      <w:r w:rsidRPr="00970764">
        <w:rPr>
          <w:rFonts w:cs="Tunga"/>
          <w:sz w:val="24"/>
          <w:szCs w:val="24"/>
        </w:rPr>
        <w:t xml:space="preserve">o. </w:t>
      </w:r>
      <w:r>
        <w:rPr>
          <w:rFonts w:cs="Tunga" w:hint="eastAsia"/>
          <w:sz w:val="24"/>
          <w:szCs w:val="24"/>
        </w:rPr>
        <w:t>63</w:t>
      </w:r>
      <w:r w:rsidR="00E77EB7">
        <w:rPr>
          <w:rFonts w:cs="Tunga"/>
          <w:sz w:val="24"/>
          <w:szCs w:val="24"/>
        </w:rPr>
        <w:t>, pp. 167-204</w:t>
      </w:r>
      <w:r>
        <w:rPr>
          <w:rFonts w:cs="Tunga" w:hint="eastAsia"/>
          <w:sz w:val="24"/>
          <w:szCs w:val="24"/>
        </w:rPr>
        <w:t>.</w:t>
      </w:r>
    </w:p>
    <w:p w14:paraId="4351D80E" w14:textId="77777777" w:rsidR="00E77EB7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 xml:space="preserve">2008: </w:t>
      </w:r>
      <w:r w:rsidRPr="00970764">
        <w:rPr>
          <w:rFonts w:cs="Tunga"/>
          <w:sz w:val="24"/>
          <w:szCs w:val="24"/>
        </w:rPr>
        <w:t>“</w:t>
      </w:r>
      <w:proofErr w:type="spellStart"/>
      <w:r w:rsidR="00E77EB7" w:rsidRPr="00E77EB7">
        <w:rPr>
          <w:rFonts w:cs="Tunga" w:hint="eastAsia"/>
          <w:sz w:val="24"/>
          <w:szCs w:val="24"/>
        </w:rPr>
        <w:t>토문강을</w:t>
      </w:r>
      <w:proofErr w:type="spellEnd"/>
      <w:r w:rsidR="00E77EB7" w:rsidRPr="00E77EB7">
        <w:rPr>
          <w:rFonts w:cs="Tunga" w:hint="eastAsia"/>
          <w:sz w:val="24"/>
          <w:szCs w:val="24"/>
        </w:rPr>
        <w:t xml:space="preserve"> 둘러싼 중국의 ‘역사 조작’ 혐의</w:t>
      </w:r>
      <w:r w:rsidR="00E77EB7">
        <w:rPr>
          <w:rFonts w:cs="Tunga"/>
          <w:sz w:val="24"/>
          <w:szCs w:val="24"/>
        </w:rPr>
        <w:t>” (</w:t>
      </w:r>
      <w:r w:rsidRPr="00970764">
        <w:rPr>
          <w:rFonts w:cs="Tunga"/>
          <w:sz w:val="24"/>
          <w:szCs w:val="24"/>
        </w:rPr>
        <w:t xml:space="preserve">China’s </w:t>
      </w:r>
      <w:r w:rsidR="00270504">
        <w:rPr>
          <w:rFonts w:cs="Tunga"/>
          <w:sz w:val="24"/>
          <w:szCs w:val="24"/>
        </w:rPr>
        <w:t>‘</w:t>
      </w:r>
      <w:r w:rsidRPr="00970764">
        <w:rPr>
          <w:rFonts w:cs="Tunga"/>
          <w:sz w:val="24"/>
          <w:szCs w:val="24"/>
        </w:rPr>
        <w:t xml:space="preserve">history manipulation’ </w:t>
      </w:r>
    </w:p>
    <w:p w14:paraId="6CBC9590" w14:textId="73FEA77C" w:rsidR="00642BAB" w:rsidRPr="00970764" w:rsidRDefault="00642BAB" w:rsidP="009042B5">
      <w:pPr>
        <w:pStyle w:val="a3"/>
        <w:ind w:left="720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charges on Tumen River), </w:t>
      </w:r>
      <w:r w:rsidR="00E77EB7" w:rsidRPr="00F65B63">
        <w:rPr>
          <w:rFonts w:cs="Tunga" w:hint="eastAsia"/>
          <w:b/>
          <w:i/>
          <w:sz w:val="24"/>
          <w:szCs w:val="24"/>
        </w:rPr>
        <w:t>중국근현대사연구</w:t>
      </w:r>
      <w:r w:rsidR="00F65B63" w:rsidRPr="00F65B63">
        <w:rPr>
          <w:rFonts w:cs="Tunga" w:hint="eastAsia"/>
          <w:b/>
          <w:i/>
          <w:sz w:val="24"/>
          <w:szCs w:val="24"/>
        </w:rPr>
        <w:t xml:space="preserve"> (</w:t>
      </w:r>
      <w:r w:rsidRPr="00F65B63">
        <w:rPr>
          <w:rFonts w:cs="Tunga"/>
          <w:b/>
          <w:i/>
          <w:sz w:val="24"/>
          <w:szCs w:val="24"/>
        </w:rPr>
        <w:t>Modern Chinese Studies</w:t>
      </w:r>
      <w:r w:rsidR="00F65B63" w:rsidRPr="00F65B63">
        <w:rPr>
          <w:rFonts w:cs="Tunga"/>
          <w:b/>
          <w:i/>
          <w:sz w:val="24"/>
          <w:szCs w:val="24"/>
        </w:rPr>
        <w:t>)</w:t>
      </w:r>
      <w:r w:rsidR="00E77EB7" w:rsidRPr="00F65B63">
        <w:rPr>
          <w:rFonts w:cs="Tunga"/>
          <w:b/>
          <w:sz w:val="24"/>
          <w:szCs w:val="24"/>
        </w:rPr>
        <w:t>,</w:t>
      </w:r>
      <w:r w:rsidR="00E77EB7">
        <w:rPr>
          <w:rFonts w:cs="Tunga"/>
          <w:sz w:val="24"/>
          <w:szCs w:val="24"/>
        </w:rPr>
        <w:t xml:space="preserve"> N</w:t>
      </w:r>
      <w:r w:rsidRPr="00970764">
        <w:rPr>
          <w:rFonts w:cs="Tunga"/>
          <w:sz w:val="24"/>
          <w:szCs w:val="24"/>
        </w:rPr>
        <w:t>o. 40</w:t>
      </w:r>
      <w:r w:rsidR="00E77EB7">
        <w:rPr>
          <w:rFonts w:cs="Tunga"/>
          <w:sz w:val="24"/>
          <w:szCs w:val="24"/>
        </w:rPr>
        <w:t>, pp. 131-157</w:t>
      </w:r>
      <w:r w:rsidRPr="00970764">
        <w:rPr>
          <w:rFonts w:cs="Tunga"/>
          <w:sz w:val="24"/>
          <w:szCs w:val="24"/>
        </w:rPr>
        <w:t>.</w:t>
      </w:r>
    </w:p>
    <w:p w14:paraId="43F08F4A" w14:textId="77777777" w:rsidR="00E77EB7" w:rsidRPr="00E77EB7" w:rsidRDefault="00E77EB7" w:rsidP="009042B5">
      <w:pPr>
        <w:pStyle w:val="a3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2008: </w:t>
      </w:r>
      <w:r w:rsidRPr="00E77EB7">
        <w:rPr>
          <w:rFonts w:hint="eastAsia"/>
          <w:b/>
          <w:bCs/>
          <w:i/>
          <w:sz w:val="24"/>
          <w:szCs w:val="24"/>
        </w:rPr>
        <w:t>동북공정과 한국학계의 대응논리</w:t>
      </w:r>
      <w:r w:rsidRPr="00E77EB7">
        <w:rPr>
          <w:rFonts w:hint="eastAsia"/>
          <w:b/>
          <w:bCs/>
          <w:sz w:val="24"/>
          <w:szCs w:val="24"/>
        </w:rPr>
        <w:t xml:space="preserve"> </w:t>
      </w:r>
      <w:r w:rsidR="00642BAB" w:rsidRPr="00E77EB7">
        <w:rPr>
          <w:rFonts w:hint="eastAsia"/>
          <w:b/>
          <w:bCs/>
          <w:i/>
          <w:sz w:val="24"/>
          <w:szCs w:val="24"/>
        </w:rPr>
        <w:t xml:space="preserve">Confront logic of Korean Academy </w:t>
      </w:r>
    </w:p>
    <w:p w14:paraId="19C2AD20" w14:textId="7A03727A" w:rsidR="00642BAB" w:rsidRPr="00645AFB" w:rsidRDefault="00642BAB" w:rsidP="009042B5">
      <w:pPr>
        <w:pStyle w:val="a3"/>
        <w:ind w:left="800"/>
        <w:rPr>
          <w:bCs/>
          <w:sz w:val="24"/>
          <w:szCs w:val="24"/>
        </w:rPr>
      </w:pPr>
      <w:r w:rsidRPr="00E77EB7">
        <w:rPr>
          <w:rFonts w:hint="eastAsia"/>
          <w:b/>
          <w:bCs/>
          <w:i/>
          <w:sz w:val="24"/>
          <w:szCs w:val="24"/>
        </w:rPr>
        <w:t>toward Northeast Project</w:t>
      </w:r>
      <w:r w:rsidRPr="00645AFB">
        <w:rPr>
          <w:rFonts w:hint="eastAsia"/>
          <w:bCs/>
          <w:sz w:val="24"/>
          <w:szCs w:val="24"/>
        </w:rPr>
        <w:t xml:space="preserve"> (co-authored), </w:t>
      </w:r>
      <w:r w:rsidR="00F65B63">
        <w:rPr>
          <w:rFonts w:hint="eastAsia"/>
          <w:bCs/>
          <w:sz w:val="24"/>
          <w:szCs w:val="24"/>
        </w:rPr>
        <w:t>여유당 (</w:t>
      </w:r>
      <w:proofErr w:type="spellStart"/>
      <w:r w:rsidRPr="00645AFB">
        <w:rPr>
          <w:rFonts w:hint="eastAsia"/>
          <w:bCs/>
          <w:sz w:val="24"/>
          <w:szCs w:val="24"/>
        </w:rPr>
        <w:t>Yoyudang</w:t>
      </w:r>
      <w:proofErr w:type="spellEnd"/>
      <w:r w:rsidRPr="00645AFB">
        <w:rPr>
          <w:rFonts w:hint="eastAsia"/>
          <w:bCs/>
          <w:sz w:val="24"/>
          <w:szCs w:val="24"/>
        </w:rPr>
        <w:t xml:space="preserve"> Press</w:t>
      </w:r>
      <w:r w:rsidR="00F65B63">
        <w:rPr>
          <w:bCs/>
          <w:sz w:val="24"/>
          <w:szCs w:val="24"/>
        </w:rPr>
        <w:t>)</w:t>
      </w:r>
      <w:r w:rsidRPr="00645AFB">
        <w:rPr>
          <w:rFonts w:hint="eastAsia"/>
          <w:bCs/>
          <w:sz w:val="24"/>
          <w:szCs w:val="24"/>
        </w:rPr>
        <w:t>, Seoul, Korea.</w:t>
      </w:r>
    </w:p>
    <w:p w14:paraId="5DBE14A3" w14:textId="77777777" w:rsidR="00251E82" w:rsidRDefault="00251E82" w:rsidP="009042B5">
      <w:pPr>
        <w:pStyle w:val="a3"/>
        <w:rPr>
          <w:bCs/>
          <w:sz w:val="24"/>
          <w:szCs w:val="24"/>
        </w:rPr>
      </w:pPr>
      <w:r w:rsidRPr="00251E82">
        <w:rPr>
          <w:b/>
          <w:bCs/>
          <w:sz w:val="24"/>
          <w:szCs w:val="24"/>
        </w:rPr>
        <w:t>2008</w:t>
      </w:r>
      <w:r>
        <w:rPr>
          <w:bCs/>
          <w:sz w:val="24"/>
          <w:szCs w:val="24"/>
        </w:rPr>
        <w:t xml:space="preserve">: </w:t>
      </w:r>
      <w:r w:rsidRPr="00251E82">
        <w:rPr>
          <w:rFonts w:hint="eastAsia"/>
          <w:b/>
          <w:bCs/>
          <w:i/>
          <w:sz w:val="24"/>
          <w:szCs w:val="24"/>
        </w:rPr>
        <w:t>동아시아의 영토와 민족문제</w:t>
      </w:r>
      <w:r w:rsidR="00642BAB" w:rsidRPr="00251E82">
        <w:rPr>
          <w:rFonts w:hint="eastAsia"/>
          <w:b/>
          <w:bCs/>
          <w:i/>
          <w:sz w:val="24"/>
          <w:szCs w:val="24"/>
        </w:rPr>
        <w:t>Territory and Nation of East Asia</w:t>
      </w:r>
      <w:r w:rsidR="00642BAB" w:rsidRPr="00645AFB">
        <w:rPr>
          <w:rFonts w:hint="eastAsia"/>
          <w:bCs/>
          <w:sz w:val="24"/>
          <w:szCs w:val="24"/>
        </w:rPr>
        <w:t xml:space="preserve"> (co-</w:t>
      </w:r>
    </w:p>
    <w:p w14:paraId="5C78692F" w14:textId="75526FED" w:rsidR="00642BAB" w:rsidRPr="00645AFB" w:rsidRDefault="00642BAB" w:rsidP="009042B5">
      <w:pPr>
        <w:pStyle w:val="a3"/>
        <w:ind w:firstLine="800"/>
        <w:rPr>
          <w:bCs/>
          <w:sz w:val="24"/>
          <w:szCs w:val="24"/>
        </w:rPr>
      </w:pPr>
      <w:r w:rsidRPr="00645AFB">
        <w:rPr>
          <w:rFonts w:hint="eastAsia"/>
          <w:bCs/>
          <w:sz w:val="24"/>
          <w:szCs w:val="24"/>
        </w:rPr>
        <w:t xml:space="preserve">authored), </w:t>
      </w:r>
      <w:r w:rsidR="00F65B63">
        <w:rPr>
          <w:rFonts w:hint="eastAsia"/>
          <w:bCs/>
          <w:sz w:val="24"/>
          <w:szCs w:val="24"/>
        </w:rPr>
        <w:t>경인문화사 (</w:t>
      </w:r>
      <w:proofErr w:type="spellStart"/>
      <w:r w:rsidRPr="00645AFB">
        <w:rPr>
          <w:rFonts w:hint="eastAsia"/>
          <w:bCs/>
          <w:sz w:val="24"/>
          <w:szCs w:val="24"/>
        </w:rPr>
        <w:t>Kyungyinmunhua</w:t>
      </w:r>
      <w:proofErr w:type="spellEnd"/>
      <w:r w:rsidRPr="00645AFB">
        <w:rPr>
          <w:rFonts w:hint="eastAsia"/>
          <w:bCs/>
          <w:sz w:val="24"/>
          <w:szCs w:val="24"/>
        </w:rPr>
        <w:t xml:space="preserve"> Press</w:t>
      </w:r>
      <w:r w:rsidR="00F65B63">
        <w:rPr>
          <w:bCs/>
          <w:sz w:val="24"/>
          <w:szCs w:val="24"/>
        </w:rPr>
        <w:t>)</w:t>
      </w:r>
      <w:r w:rsidRPr="00645AFB">
        <w:rPr>
          <w:rFonts w:hint="eastAsia"/>
          <w:bCs/>
          <w:sz w:val="24"/>
          <w:szCs w:val="24"/>
        </w:rPr>
        <w:t>, Korea.</w:t>
      </w:r>
    </w:p>
    <w:p w14:paraId="50891BE8" w14:textId="77777777" w:rsidR="00251E82" w:rsidRPr="00F65B63" w:rsidRDefault="00251E82" w:rsidP="009042B5">
      <w:pPr>
        <w:pStyle w:val="a3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2008: </w:t>
      </w:r>
      <w:r w:rsidRPr="00251E82">
        <w:rPr>
          <w:rFonts w:hint="eastAsia"/>
          <w:b/>
          <w:bCs/>
          <w:i/>
          <w:sz w:val="24"/>
          <w:szCs w:val="24"/>
        </w:rPr>
        <w:t>역대 중국의 판도 형성과 변강</w:t>
      </w:r>
      <w:r w:rsidR="00642BAB" w:rsidRPr="00F65B63">
        <w:rPr>
          <w:rFonts w:hint="eastAsia"/>
          <w:b/>
          <w:bCs/>
          <w:i/>
          <w:sz w:val="24"/>
          <w:szCs w:val="24"/>
        </w:rPr>
        <w:t xml:space="preserve">Formation of historical territory and </w:t>
      </w:r>
    </w:p>
    <w:p w14:paraId="126811A2" w14:textId="5F55669F" w:rsidR="00642BAB" w:rsidRPr="00645AFB" w:rsidRDefault="00642BAB" w:rsidP="009042B5">
      <w:pPr>
        <w:pStyle w:val="a3"/>
        <w:ind w:left="800"/>
        <w:rPr>
          <w:bCs/>
          <w:sz w:val="24"/>
          <w:szCs w:val="24"/>
        </w:rPr>
      </w:pPr>
      <w:r w:rsidRPr="00F65B63">
        <w:rPr>
          <w:rFonts w:hint="eastAsia"/>
          <w:b/>
          <w:bCs/>
          <w:i/>
          <w:sz w:val="24"/>
          <w:szCs w:val="24"/>
        </w:rPr>
        <w:t>frontiers of China</w:t>
      </w:r>
      <w:r w:rsidRPr="00645AFB">
        <w:rPr>
          <w:rFonts w:hint="eastAsia"/>
          <w:bCs/>
          <w:sz w:val="24"/>
          <w:szCs w:val="24"/>
        </w:rPr>
        <w:t xml:space="preserve"> (co-authored),</w:t>
      </w:r>
      <w:r w:rsidR="00F65B63">
        <w:rPr>
          <w:bCs/>
          <w:sz w:val="24"/>
          <w:szCs w:val="24"/>
        </w:rPr>
        <w:t xml:space="preserve"> </w:t>
      </w:r>
      <w:r w:rsidR="00F65B63">
        <w:rPr>
          <w:rFonts w:hint="eastAsia"/>
          <w:bCs/>
          <w:sz w:val="24"/>
          <w:szCs w:val="24"/>
        </w:rPr>
        <w:t xml:space="preserve">한신대학교출판사 </w:t>
      </w:r>
      <w:r w:rsidR="00F65B63">
        <w:rPr>
          <w:bCs/>
          <w:sz w:val="24"/>
          <w:szCs w:val="24"/>
        </w:rPr>
        <w:t>(</w:t>
      </w:r>
      <w:r w:rsidRPr="00645AFB">
        <w:rPr>
          <w:rFonts w:hint="eastAsia"/>
          <w:bCs/>
          <w:sz w:val="24"/>
          <w:szCs w:val="24"/>
        </w:rPr>
        <w:t>Hanshin University Press</w:t>
      </w:r>
      <w:r w:rsidR="00F65B63">
        <w:rPr>
          <w:bCs/>
          <w:sz w:val="24"/>
          <w:szCs w:val="24"/>
        </w:rPr>
        <w:t>)</w:t>
      </w:r>
      <w:r w:rsidRPr="00645AFB">
        <w:rPr>
          <w:rFonts w:hint="eastAsia"/>
          <w:bCs/>
          <w:sz w:val="24"/>
          <w:szCs w:val="24"/>
        </w:rPr>
        <w:t xml:space="preserve">, </w:t>
      </w:r>
      <w:r w:rsidR="00F65B63">
        <w:rPr>
          <w:rFonts w:hint="eastAsia"/>
          <w:bCs/>
          <w:sz w:val="24"/>
          <w:szCs w:val="24"/>
        </w:rPr>
        <w:t>경기도(</w:t>
      </w:r>
      <w:proofErr w:type="spellStart"/>
      <w:r w:rsidRPr="00645AFB">
        <w:rPr>
          <w:rFonts w:hint="eastAsia"/>
          <w:bCs/>
          <w:sz w:val="24"/>
          <w:szCs w:val="24"/>
        </w:rPr>
        <w:t>Kyunggido</w:t>
      </w:r>
      <w:proofErr w:type="spellEnd"/>
      <w:r w:rsidR="00F65B63">
        <w:rPr>
          <w:bCs/>
          <w:sz w:val="24"/>
          <w:szCs w:val="24"/>
        </w:rPr>
        <w:t>)</w:t>
      </w:r>
      <w:r w:rsidRPr="00645AFB">
        <w:rPr>
          <w:rFonts w:hint="eastAsia"/>
          <w:bCs/>
          <w:sz w:val="24"/>
          <w:szCs w:val="24"/>
        </w:rPr>
        <w:t>, Korea.</w:t>
      </w:r>
    </w:p>
    <w:p w14:paraId="76B3722A" w14:textId="77777777" w:rsidR="00251E82" w:rsidRDefault="00642BAB" w:rsidP="009042B5">
      <w:pPr>
        <w:pStyle w:val="a3"/>
        <w:rPr>
          <w:rFonts w:cs="Tunga"/>
          <w:sz w:val="24"/>
          <w:szCs w:val="24"/>
          <w:lang w:eastAsia="ja-JP"/>
        </w:rPr>
      </w:pPr>
      <w:r w:rsidRPr="00970764">
        <w:rPr>
          <w:rFonts w:cs="Tunga"/>
          <w:b/>
          <w:bCs/>
          <w:sz w:val="24"/>
          <w:szCs w:val="24"/>
          <w:lang w:eastAsia="ja-JP"/>
        </w:rPr>
        <w:t>2007:</w:t>
      </w:r>
      <w:r w:rsidR="00251E82">
        <w:rPr>
          <w:rFonts w:cs="Tunga"/>
          <w:b/>
          <w:bCs/>
          <w:sz w:val="24"/>
          <w:szCs w:val="24"/>
          <w:lang w:eastAsia="ja-JP"/>
        </w:rPr>
        <w:t xml:space="preserve"> </w:t>
      </w:r>
      <w:r w:rsidRPr="00970764">
        <w:rPr>
          <w:rFonts w:cs="Tunga"/>
          <w:sz w:val="24"/>
          <w:szCs w:val="24"/>
          <w:lang w:eastAsia="ja-JP"/>
        </w:rPr>
        <w:t>“</w:t>
      </w:r>
      <w:r w:rsidR="00251E82" w:rsidRPr="00251E82">
        <w:rPr>
          <w:rFonts w:cs="Tunga" w:hint="eastAsia"/>
          <w:sz w:val="24"/>
          <w:szCs w:val="24"/>
          <w:lang w:eastAsia="ja-JP"/>
        </w:rPr>
        <w:t>孫文と南方熊楠そして朝鮮知識人:</w:t>
      </w:r>
      <w:r w:rsidR="00251E82">
        <w:rPr>
          <w:rFonts w:cs="Tunga"/>
          <w:sz w:val="24"/>
          <w:szCs w:val="24"/>
          <w:lang w:eastAsia="ja-JP"/>
        </w:rPr>
        <w:t xml:space="preserve"> </w:t>
      </w:r>
      <w:r w:rsidR="00251E82" w:rsidRPr="00251E82">
        <w:rPr>
          <w:rFonts w:cs="Tunga" w:hint="eastAsia"/>
          <w:sz w:val="24"/>
          <w:szCs w:val="24"/>
          <w:lang w:eastAsia="ja-JP"/>
        </w:rPr>
        <w:t>「大アジア主義」にみられる</w:t>
      </w:r>
      <w:r w:rsidR="00251E82">
        <w:rPr>
          <w:rFonts w:cs="Tunga"/>
          <w:sz w:val="24"/>
          <w:szCs w:val="24"/>
          <w:lang w:eastAsia="ja-JP"/>
        </w:rPr>
        <w:t xml:space="preserve"> </w:t>
      </w:r>
    </w:p>
    <w:p w14:paraId="3D793A5C" w14:textId="06C2B557" w:rsidR="00642BAB" w:rsidRPr="00970764" w:rsidRDefault="00251E82" w:rsidP="009042B5">
      <w:pPr>
        <w:pStyle w:val="a3"/>
        <w:ind w:left="800"/>
        <w:rPr>
          <w:rFonts w:cs="Tunga"/>
          <w:sz w:val="24"/>
          <w:szCs w:val="24"/>
        </w:rPr>
      </w:pPr>
      <w:r w:rsidRPr="00251E82">
        <w:rPr>
          <w:rFonts w:cs="Tunga" w:hint="eastAsia"/>
          <w:sz w:val="24"/>
          <w:szCs w:val="24"/>
        </w:rPr>
        <w:lastRenderedPageBreak/>
        <w:t>東アジアの 桎梏</w:t>
      </w:r>
      <w:r>
        <w:rPr>
          <w:rFonts w:cs="Tunga"/>
          <w:sz w:val="24"/>
          <w:szCs w:val="24"/>
        </w:rPr>
        <w:t>”</w:t>
      </w:r>
      <w:r w:rsidRPr="00251E82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proofErr w:type="spellStart"/>
      <w:r w:rsidR="00642BAB" w:rsidRPr="00970764">
        <w:rPr>
          <w:rFonts w:cs="Tunga"/>
          <w:sz w:val="24"/>
          <w:szCs w:val="24"/>
        </w:rPr>
        <w:t>Sunwen</w:t>
      </w:r>
      <w:proofErr w:type="spellEnd"/>
      <w:r w:rsidR="00642BAB" w:rsidRPr="00970764">
        <w:rPr>
          <w:rFonts w:cs="Tunga"/>
          <w:sz w:val="24"/>
          <w:szCs w:val="24"/>
        </w:rPr>
        <w:t xml:space="preserve">, </w:t>
      </w:r>
      <w:proofErr w:type="spellStart"/>
      <w:r w:rsidR="00642BAB" w:rsidRPr="00970764">
        <w:rPr>
          <w:rFonts w:cs="Tunga"/>
          <w:sz w:val="24"/>
          <w:szCs w:val="24"/>
        </w:rPr>
        <w:t>Minakata</w:t>
      </w:r>
      <w:proofErr w:type="spellEnd"/>
      <w:r w:rsidR="00642BAB" w:rsidRPr="00970764">
        <w:rPr>
          <w:rFonts w:cs="Tunga"/>
          <w:sz w:val="24"/>
          <w:szCs w:val="24"/>
        </w:rPr>
        <w:t xml:space="preserve"> </w:t>
      </w:r>
      <w:proofErr w:type="spellStart"/>
      <w:r w:rsidR="00642BAB" w:rsidRPr="00970764">
        <w:rPr>
          <w:rFonts w:cs="Tunga"/>
          <w:sz w:val="24"/>
          <w:szCs w:val="24"/>
        </w:rPr>
        <w:t>Kumagusu</w:t>
      </w:r>
      <w:proofErr w:type="spellEnd"/>
      <w:r w:rsidR="00642BAB" w:rsidRPr="00970764">
        <w:rPr>
          <w:rFonts w:cs="Tunga"/>
          <w:sz w:val="24"/>
          <w:szCs w:val="24"/>
        </w:rPr>
        <w:t xml:space="preserve"> and Korean Intellectual: Pan-</w:t>
      </w:r>
      <w:proofErr w:type="spellStart"/>
      <w:r w:rsidR="00642BAB" w:rsidRPr="00970764">
        <w:rPr>
          <w:rFonts w:cs="Tunga"/>
          <w:sz w:val="24"/>
          <w:szCs w:val="24"/>
        </w:rPr>
        <w:t>Asianism</w:t>
      </w:r>
      <w:proofErr w:type="spellEnd"/>
      <w:r w:rsidR="00642BAB" w:rsidRPr="00970764">
        <w:rPr>
          <w:rFonts w:cs="Tunga"/>
          <w:sz w:val="24"/>
          <w:szCs w:val="24"/>
        </w:rPr>
        <w:t xml:space="preserve"> and fetters from East Asia</w:t>
      </w:r>
      <w:r>
        <w:rPr>
          <w:rFonts w:cs="Tunga"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 xml:space="preserve">, </w:t>
      </w:r>
      <w:r w:rsidRPr="00F65B63">
        <w:rPr>
          <w:rFonts w:cs="Tunga" w:hint="eastAsia"/>
          <w:b/>
          <w:i/>
          <w:sz w:val="24"/>
          <w:szCs w:val="24"/>
        </w:rPr>
        <w:t>孫文と南方熊楠</w:t>
      </w:r>
      <w:r w:rsidRPr="00F65B63">
        <w:rPr>
          <w:rFonts w:cs="Tunga"/>
          <w:b/>
          <w:i/>
          <w:sz w:val="24"/>
          <w:szCs w:val="24"/>
        </w:rPr>
        <w:t xml:space="preserve"> (</w:t>
      </w:r>
      <w:proofErr w:type="spellStart"/>
      <w:r w:rsidR="00642BAB" w:rsidRPr="00F65B63">
        <w:rPr>
          <w:rFonts w:cs="Tunga"/>
          <w:b/>
          <w:i/>
          <w:sz w:val="24"/>
          <w:szCs w:val="24"/>
        </w:rPr>
        <w:t>Sunwen</w:t>
      </w:r>
      <w:proofErr w:type="spellEnd"/>
      <w:r w:rsidR="00642BAB" w:rsidRPr="00F65B63">
        <w:rPr>
          <w:rFonts w:cs="Tunga"/>
          <w:b/>
          <w:i/>
          <w:sz w:val="24"/>
          <w:szCs w:val="24"/>
        </w:rPr>
        <w:t xml:space="preserve"> and </w:t>
      </w:r>
      <w:proofErr w:type="spellStart"/>
      <w:r w:rsidR="00642BAB" w:rsidRPr="00F65B63">
        <w:rPr>
          <w:rFonts w:cs="Tunga"/>
          <w:b/>
          <w:i/>
          <w:sz w:val="24"/>
          <w:szCs w:val="24"/>
        </w:rPr>
        <w:t>Minakata</w:t>
      </w:r>
      <w:proofErr w:type="spellEnd"/>
      <w:r w:rsidR="00642BAB" w:rsidRPr="00F65B63">
        <w:rPr>
          <w:rFonts w:cs="Tunga"/>
          <w:b/>
          <w:i/>
          <w:sz w:val="24"/>
          <w:szCs w:val="24"/>
        </w:rPr>
        <w:t xml:space="preserve"> </w:t>
      </w:r>
      <w:proofErr w:type="spellStart"/>
      <w:r w:rsidR="00642BAB" w:rsidRPr="00F65B63">
        <w:rPr>
          <w:rFonts w:cs="Tunga"/>
          <w:b/>
          <w:i/>
          <w:sz w:val="24"/>
          <w:szCs w:val="24"/>
        </w:rPr>
        <w:t>Kumagusu</w:t>
      </w:r>
      <w:proofErr w:type="spellEnd"/>
      <w:r w:rsidRPr="00F65B63">
        <w:rPr>
          <w:rFonts w:cs="Tunga"/>
          <w:b/>
          <w:i/>
          <w:sz w:val="24"/>
          <w:szCs w:val="24"/>
        </w:rPr>
        <w:t>)</w:t>
      </w:r>
      <w:r w:rsidR="00642BAB" w:rsidRPr="00970764">
        <w:rPr>
          <w:rFonts w:cs="Tunga"/>
          <w:i/>
          <w:sz w:val="24"/>
          <w:szCs w:val="24"/>
        </w:rPr>
        <w:t>,</w:t>
      </w:r>
      <w:r w:rsidRPr="00251E82">
        <w:rPr>
          <w:rFonts w:hint="eastAsia"/>
        </w:rPr>
        <w:t xml:space="preserve"> </w:t>
      </w:r>
      <w:r w:rsidRPr="00251E82">
        <w:rPr>
          <w:rFonts w:cs="Tunga" w:hint="eastAsia"/>
          <w:sz w:val="24"/>
          <w:szCs w:val="24"/>
        </w:rPr>
        <w:t>汲古書院</w:t>
      </w:r>
      <w:r>
        <w:rPr>
          <w:rFonts w:cs="Tunga"/>
          <w:i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>Kyuko Press</w:t>
      </w:r>
      <w:r>
        <w:rPr>
          <w:rFonts w:cs="Tunga"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 xml:space="preserve">, </w:t>
      </w:r>
      <w:r w:rsidRPr="00251E82">
        <w:rPr>
          <w:rFonts w:cs="Tunga" w:hint="eastAsia"/>
          <w:sz w:val="24"/>
          <w:szCs w:val="24"/>
        </w:rPr>
        <w:t>東京</w:t>
      </w:r>
      <w:r w:rsidRPr="00251E82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>Tokyo</w:t>
      </w:r>
      <w:r>
        <w:rPr>
          <w:rFonts w:cs="Tunga"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 xml:space="preserve">. </w:t>
      </w:r>
    </w:p>
    <w:p w14:paraId="503F433C" w14:textId="77777777" w:rsidR="00251E82" w:rsidRDefault="00251E82" w:rsidP="009042B5">
      <w:pPr>
        <w:pStyle w:val="a3"/>
        <w:rPr>
          <w:rFonts w:cs="Tunga"/>
          <w:sz w:val="24"/>
          <w:szCs w:val="24"/>
        </w:rPr>
      </w:pPr>
      <w:r w:rsidRPr="00251E82">
        <w:rPr>
          <w:rFonts w:cs="Tunga"/>
          <w:b/>
          <w:sz w:val="24"/>
          <w:szCs w:val="24"/>
        </w:rPr>
        <w:t>2007</w:t>
      </w:r>
      <w:r>
        <w:rPr>
          <w:rFonts w:cs="Tunga"/>
          <w:sz w:val="24"/>
          <w:szCs w:val="24"/>
        </w:rPr>
        <w:t xml:space="preserve">: </w:t>
      </w:r>
      <w:r w:rsidR="00642BAB" w:rsidRPr="00970764">
        <w:rPr>
          <w:rFonts w:cs="Tunga"/>
          <w:sz w:val="24"/>
          <w:szCs w:val="24"/>
        </w:rPr>
        <w:t>“</w:t>
      </w:r>
      <w:r w:rsidRPr="00251E82">
        <w:rPr>
          <w:rFonts w:cs="Tunga" w:hint="eastAsia"/>
          <w:sz w:val="24"/>
          <w:szCs w:val="24"/>
        </w:rPr>
        <w:t>중화인민공화국 동북지역에 거주하는 조선족의 역사적 정체성</w:t>
      </w:r>
      <w:r>
        <w:rPr>
          <w:rFonts w:cs="Tunga"/>
          <w:sz w:val="24"/>
          <w:szCs w:val="24"/>
        </w:rPr>
        <w:t>”</w:t>
      </w:r>
      <w:r w:rsidRPr="00251E82">
        <w:rPr>
          <w:rFonts w:cs="Tunga"/>
          <w:sz w:val="24"/>
          <w:szCs w:val="24"/>
        </w:rPr>
        <w:t xml:space="preserve"> </w:t>
      </w:r>
    </w:p>
    <w:p w14:paraId="6EC0B256" w14:textId="242510E0" w:rsidR="00642BAB" w:rsidRPr="00970764" w:rsidRDefault="00251E82" w:rsidP="009042B5">
      <w:pPr>
        <w:pStyle w:val="a3"/>
        <w:ind w:left="800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Historical Identity of </w:t>
      </w:r>
      <w:proofErr w:type="spellStart"/>
      <w:r w:rsidR="00642BAB" w:rsidRPr="00970764">
        <w:rPr>
          <w:rFonts w:cs="Tunga"/>
          <w:sz w:val="24"/>
          <w:szCs w:val="24"/>
        </w:rPr>
        <w:t>Yanbian</w:t>
      </w:r>
      <w:proofErr w:type="spellEnd"/>
      <w:r w:rsidR="00642BAB" w:rsidRPr="00970764">
        <w:rPr>
          <w:rFonts w:cs="Tunga"/>
          <w:sz w:val="24"/>
          <w:szCs w:val="24"/>
        </w:rPr>
        <w:t xml:space="preserve"> Korean in People’s Republic of China), </w:t>
      </w:r>
      <w:r w:rsidRPr="00251E82">
        <w:rPr>
          <w:rFonts w:cs="Tunga" w:hint="eastAsia"/>
          <w:b/>
          <w:i/>
          <w:sz w:val="24"/>
          <w:szCs w:val="24"/>
        </w:rPr>
        <w:t>고구려발해연구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proofErr w:type="spellStart"/>
      <w:r w:rsidR="00642BAB" w:rsidRPr="00251E82">
        <w:rPr>
          <w:rFonts w:cs="Tunga"/>
          <w:b/>
          <w:i/>
          <w:sz w:val="24"/>
          <w:szCs w:val="24"/>
        </w:rPr>
        <w:t>Koguryo</w:t>
      </w:r>
      <w:proofErr w:type="spellEnd"/>
      <w:r w:rsidR="00642BAB" w:rsidRPr="00251E82">
        <w:rPr>
          <w:rFonts w:cs="Tunga"/>
          <w:b/>
          <w:i/>
          <w:sz w:val="24"/>
          <w:szCs w:val="24"/>
        </w:rPr>
        <w:t xml:space="preserve"> Studies</w:t>
      </w:r>
      <w:r w:rsidR="00F65B63">
        <w:rPr>
          <w:rFonts w:cs="Tunga"/>
          <w:b/>
          <w:i/>
          <w:sz w:val="24"/>
          <w:szCs w:val="24"/>
        </w:rPr>
        <w:t>)</w:t>
      </w:r>
      <w:r>
        <w:rPr>
          <w:rFonts w:cs="Tunga"/>
          <w:sz w:val="24"/>
          <w:szCs w:val="24"/>
        </w:rPr>
        <w:t>, N</w:t>
      </w:r>
      <w:r w:rsidR="00642BAB" w:rsidRPr="00970764">
        <w:rPr>
          <w:rFonts w:cs="Tunga"/>
          <w:sz w:val="24"/>
          <w:szCs w:val="24"/>
        </w:rPr>
        <w:t>o. 29</w:t>
      </w:r>
      <w:r>
        <w:rPr>
          <w:rFonts w:cs="Tunga"/>
          <w:sz w:val="24"/>
          <w:szCs w:val="24"/>
        </w:rPr>
        <w:t>, pp. 477-503</w:t>
      </w:r>
      <w:r w:rsidR="00642BAB" w:rsidRPr="00970764">
        <w:rPr>
          <w:rFonts w:cs="Tunga"/>
          <w:sz w:val="24"/>
          <w:szCs w:val="24"/>
        </w:rPr>
        <w:t>.</w:t>
      </w:r>
    </w:p>
    <w:p w14:paraId="2D215E7B" w14:textId="77777777" w:rsidR="00251E82" w:rsidRDefault="00251E82" w:rsidP="009042B5">
      <w:pPr>
        <w:pStyle w:val="a3"/>
        <w:rPr>
          <w:rFonts w:cs="Tunga"/>
          <w:sz w:val="24"/>
          <w:szCs w:val="24"/>
        </w:rPr>
      </w:pPr>
      <w:r w:rsidRPr="00251E82">
        <w:rPr>
          <w:rFonts w:cs="Tunga"/>
          <w:b/>
          <w:sz w:val="24"/>
          <w:szCs w:val="24"/>
        </w:rPr>
        <w:t>2007</w:t>
      </w:r>
      <w:r>
        <w:rPr>
          <w:rFonts w:cs="Tunga"/>
          <w:sz w:val="24"/>
          <w:szCs w:val="24"/>
        </w:rPr>
        <w:t xml:space="preserve">: </w:t>
      </w:r>
      <w:r w:rsidR="00642BAB" w:rsidRPr="00970764">
        <w:rPr>
          <w:rFonts w:cs="Tunga"/>
          <w:sz w:val="24"/>
          <w:szCs w:val="24"/>
        </w:rPr>
        <w:t>“</w:t>
      </w:r>
      <w:r w:rsidRPr="00251E82">
        <w:rPr>
          <w:rFonts w:cs="Tunga" w:hint="eastAsia"/>
          <w:sz w:val="24"/>
          <w:szCs w:val="24"/>
        </w:rPr>
        <w:t xml:space="preserve">백두산정계비와 </w:t>
      </w:r>
      <w:proofErr w:type="spellStart"/>
      <w:r w:rsidRPr="00251E82">
        <w:rPr>
          <w:rFonts w:cs="Tunga" w:hint="eastAsia"/>
          <w:sz w:val="24"/>
          <w:szCs w:val="24"/>
        </w:rPr>
        <w:t>화이질서</w:t>
      </w:r>
      <w:proofErr w:type="spellEnd"/>
      <w:r>
        <w:rPr>
          <w:rFonts w:cs="Tunga"/>
          <w:sz w:val="24"/>
          <w:szCs w:val="24"/>
        </w:rPr>
        <w:t>”</w:t>
      </w:r>
      <w:r w:rsidRPr="00251E82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Mt. </w:t>
      </w:r>
      <w:proofErr w:type="spellStart"/>
      <w:r w:rsidR="00642BAB" w:rsidRPr="00970764">
        <w:rPr>
          <w:rFonts w:cs="Tunga"/>
          <w:sz w:val="24"/>
          <w:szCs w:val="24"/>
        </w:rPr>
        <w:t>Baikdu</w:t>
      </w:r>
      <w:proofErr w:type="spellEnd"/>
      <w:r w:rsidR="00642BAB" w:rsidRPr="00970764">
        <w:rPr>
          <w:rFonts w:cs="Tunga"/>
          <w:sz w:val="24"/>
          <w:szCs w:val="24"/>
        </w:rPr>
        <w:t xml:space="preserve"> Stele and Hua-Yi Order), </w:t>
      </w:r>
    </w:p>
    <w:p w14:paraId="7186820D" w14:textId="0B5D12E3" w:rsidR="00642BAB" w:rsidRPr="00970764" w:rsidRDefault="00251E82" w:rsidP="009042B5">
      <w:pPr>
        <w:pStyle w:val="a3"/>
        <w:ind w:firstLine="800"/>
        <w:rPr>
          <w:rFonts w:cs="Tunga"/>
          <w:sz w:val="24"/>
          <w:szCs w:val="24"/>
        </w:rPr>
      </w:pPr>
      <w:r w:rsidRPr="00251E82">
        <w:rPr>
          <w:rFonts w:cs="Tunga" w:hint="eastAsia"/>
          <w:b/>
          <w:i/>
          <w:sz w:val="24"/>
          <w:szCs w:val="24"/>
        </w:rPr>
        <w:t>중국학보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970764">
        <w:rPr>
          <w:rFonts w:cs="Tunga"/>
          <w:i/>
          <w:sz w:val="24"/>
          <w:szCs w:val="24"/>
        </w:rPr>
        <w:t>Journal of Chinese Studies</w:t>
      </w:r>
      <w:r w:rsidR="00F65B63">
        <w:rPr>
          <w:rFonts w:cs="Tunga"/>
          <w:i/>
          <w:sz w:val="24"/>
          <w:szCs w:val="24"/>
        </w:rPr>
        <w:t>)</w:t>
      </w:r>
      <w:r>
        <w:rPr>
          <w:rFonts w:cs="Tunga"/>
          <w:sz w:val="24"/>
          <w:szCs w:val="24"/>
        </w:rPr>
        <w:t xml:space="preserve">, </w:t>
      </w:r>
      <w:r>
        <w:rPr>
          <w:rFonts w:cs="Tunga" w:hint="eastAsia"/>
          <w:sz w:val="24"/>
          <w:szCs w:val="24"/>
        </w:rPr>
        <w:t>N</w:t>
      </w:r>
      <w:r>
        <w:rPr>
          <w:rFonts w:cs="Tunga"/>
          <w:sz w:val="24"/>
          <w:szCs w:val="24"/>
        </w:rPr>
        <w:t>o</w:t>
      </w:r>
      <w:r w:rsidR="00642BAB" w:rsidRPr="00970764">
        <w:rPr>
          <w:rFonts w:cs="Tunga"/>
          <w:sz w:val="24"/>
          <w:szCs w:val="24"/>
        </w:rPr>
        <w:t>. 56</w:t>
      </w:r>
      <w:r>
        <w:rPr>
          <w:rFonts w:cs="Tunga"/>
          <w:sz w:val="24"/>
          <w:szCs w:val="24"/>
        </w:rPr>
        <w:t>, pp. 369-393</w:t>
      </w:r>
      <w:r w:rsidR="00642BAB" w:rsidRPr="00970764">
        <w:rPr>
          <w:rFonts w:cs="Tunga"/>
          <w:sz w:val="24"/>
          <w:szCs w:val="24"/>
        </w:rPr>
        <w:t>.</w:t>
      </w:r>
    </w:p>
    <w:p w14:paraId="7E986ABD" w14:textId="77777777" w:rsidR="00F61039" w:rsidRDefault="00F61039" w:rsidP="009042B5">
      <w:pPr>
        <w:pStyle w:val="a3"/>
        <w:rPr>
          <w:sz w:val="24"/>
          <w:szCs w:val="24"/>
        </w:rPr>
      </w:pPr>
      <w:r w:rsidRPr="00F61039">
        <w:rPr>
          <w:b/>
          <w:sz w:val="24"/>
          <w:szCs w:val="24"/>
        </w:rPr>
        <w:t>2007</w:t>
      </w:r>
      <w:r>
        <w:rPr>
          <w:sz w:val="24"/>
          <w:szCs w:val="24"/>
        </w:rPr>
        <w:t>:</w:t>
      </w:r>
      <w:r w:rsidR="00642BAB" w:rsidRPr="00D031D2">
        <w:rPr>
          <w:rFonts w:hint="eastAsia"/>
          <w:sz w:val="24"/>
          <w:szCs w:val="24"/>
        </w:rPr>
        <w:t xml:space="preserve"> </w:t>
      </w:r>
      <w:r w:rsidRPr="00F61039">
        <w:rPr>
          <w:rFonts w:hint="eastAsia"/>
          <w:b/>
          <w:i/>
          <w:sz w:val="24"/>
          <w:szCs w:val="24"/>
        </w:rPr>
        <w:t>중국의 변강 인식과 갈등</w:t>
      </w:r>
      <w:r w:rsidRPr="00F61039">
        <w:rPr>
          <w:rFonts w:hint="eastAsia"/>
          <w:sz w:val="24"/>
          <w:szCs w:val="24"/>
        </w:rPr>
        <w:t xml:space="preserve"> </w:t>
      </w:r>
      <w:r w:rsidR="00642BAB" w:rsidRPr="00F65B63">
        <w:rPr>
          <w:rFonts w:hint="eastAsia"/>
          <w:b/>
          <w:i/>
          <w:sz w:val="24"/>
          <w:szCs w:val="24"/>
        </w:rPr>
        <w:t>Frontier recognition and conflict of China,</w:t>
      </w:r>
      <w:r w:rsidR="00642BAB" w:rsidRPr="00D031D2">
        <w:rPr>
          <w:rFonts w:hint="eastAsia"/>
          <w:sz w:val="24"/>
          <w:szCs w:val="24"/>
        </w:rPr>
        <w:t xml:space="preserve"> </w:t>
      </w:r>
    </w:p>
    <w:p w14:paraId="503833D1" w14:textId="11A2F957" w:rsidR="00642BAB" w:rsidRPr="00D031D2" w:rsidRDefault="00F61039" w:rsidP="009042B5">
      <w:pPr>
        <w:pStyle w:val="a3"/>
        <w:ind w:left="800"/>
        <w:rPr>
          <w:sz w:val="24"/>
          <w:szCs w:val="24"/>
        </w:rPr>
      </w:pPr>
      <w:r>
        <w:rPr>
          <w:rFonts w:hint="eastAsia"/>
          <w:sz w:val="24"/>
          <w:szCs w:val="24"/>
        </w:rPr>
        <w:t>한신대학교출판부</w:t>
      </w:r>
      <w:r w:rsidR="00F65B6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H</w:t>
      </w:r>
      <w:r w:rsidR="00642BAB" w:rsidRPr="00D031D2">
        <w:rPr>
          <w:rFonts w:hint="eastAsia"/>
          <w:sz w:val="24"/>
          <w:szCs w:val="24"/>
        </w:rPr>
        <w:t>anshin University Press</w:t>
      </w:r>
      <w:r>
        <w:rPr>
          <w:sz w:val="24"/>
          <w:szCs w:val="24"/>
        </w:rPr>
        <w:t>)</w:t>
      </w:r>
      <w:r w:rsidR="00642BAB" w:rsidRPr="00D031D2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경기도(</w:t>
      </w:r>
      <w:proofErr w:type="spellStart"/>
      <w:r w:rsidR="00642BAB" w:rsidRPr="00D031D2">
        <w:rPr>
          <w:rFonts w:hint="eastAsia"/>
          <w:sz w:val="24"/>
          <w:szCs w:val="24"/>
        </w:rPr>
        <w:t>Kyunggido</w:t>
      </w:r>
      <w:proofErr w:type="spellEnd"/>
      <w:r>
        <w:rPr>
          <w:sz w:val="24"/>
          <w:szCs w:val="24"/>
        </w:rPr>
        <w:t>)</w:t>
      </w:r>
      <w:r w:rsidR="00642BAB" w:rsidRPr="00D031D2">
        <w:rPr>
          <w:rFonts w:hint="eastAsia"/>
          <w:sz w:val="24"/>
          <w:szCs w:val="24"/>
        </w:rPr>
        <w:t>, Korea.</w:t>
      </w:r>
      <w:r>
        <w:rPr>
          <w:sz w:val="24"/>
          <w:szCs w:val="24"/>
        </w:rPr>
        <w:tab/>
      </w:r>
    </w:p>
    <w:p w14:paraId="1C55B289" w14:textId="77777777" w:rsidR="006C2E7F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2006:</w:t>
      </w:r>
      <w:r w:rsidRPr="00970764">
        <w:rPr>
          <w:rFonts w:cs="Tunga"/>
          <w:sz w:val="24"/>
          <w:szCs w:val="24"/>
        </w:rPr>
        <w:t xml:space="preserve"> “</w:t>
      </w:r>
      <w:r w:rsidR="006C2E7F" w:rsidRPr="006C2E7F">
        <w:rPr>
          <w:rFonts w:cs="Tunga" w:hint="eastAsia"/>
          <w:sz w:val="24"/>
          <w:szCs w:val="24"/>
        </w:rPr>
        <w:t xml:space="preserve">중화인민공화국의 판도 형성과 </w:t>
      </w:r>
      <w:proofErr w:type="spellStart"/>
      <w:r w:rsidR="006C2E7F" w:rsidRPr="006C2E7F">
        <w:rPr>
          <w:rFonts w:cs="Tunga" w:hint="eastAsia"/>
          <w:sz w:val="24"/>
          <w:szCs w:val="24"/>
        </w:rPr>
        <w:t>신강</w:t>
      </w:r>
      <w:proofErr w:type="spellEnd"/>
      <w:r w:rsidR="006C2E7F" w:rsidRPr="006C2E7F">
        <w:rPr>
          <w:rFonts w:cs="Tunga" w:hint="eastAsia"/>
          <w:sz w:val="24"/>
          <w:szCs w:val="24"/>
        </w:rPr>
        <w:t xml:space="preserve">: </w:t>
      </w:r>
      <w:proofErr w:type="spellStart"/>
      <w:r w:rsidR="006C2E7F" w:rsidRPr="006C2E7F">
        <w:rPr>
          <w:rFonts w:cs="Tunga" w:hint="eastAsia"/>
          <w:sz w:val="24"/>
          <w:szCs w:val="24"/>
        </w:rPr>
        <w:t>신강의</w:t>
      </w:r>
      <w:proofErr w:type="spellEnd"/>
      <w:r w:rsidR="006C2E7F" w:rsidRPr="006C2E7F">
        <w:rPr>
          <w:rFonts w:cs="Tunga" w:hint="eastAsia"/>
          <w:sz w:val="24"/>
          <w:szCs w:val="24"/>
        </w:rPr>
        <w:t xml:space="preserve"> 특수성과 </w:t>
      </w:r>
    </w:p>
    <w:p w14:paraId="1728C5F3" w14:textId="0011ED8B" w:rsidR="00642BAB" w:rsidRPr="00970764" w:rsidRDefault="006C2E7F" w:rsidP="009042B5">
      <w:pPr>
        <w:pStyle w:val="a3"/>
        <w:ind w:left="800"/>
        <w:rPr>
          <w:rFonts w:cs="Tunga"/>
          <w:sz w:val="24"/>
          <w:szCs w:val="24"/>
        </w:rPr>
      </w:pPr>
      <w:proofErr w:type="spellStart"/>
      <w:r w:rsidRPr="006C2E7F">
        <w:rPr>
          <w:rFonts w:cs="Tunga" w:hint="eastAsia"/>
          <w:sz w:val="24"/>
          <w:szCs w:val="24"/>
        </w:rPr>
        <w:t>신강생산건설병단의</w:t>
      </w:r>
      <w:proofErr w:type="spellEnd"/>
      <w:r w:rsidRPr="006C2E7F">
        <w:rPr>
          <w:rFonts w:cs="Tunga" w:hint="eastAsia"/>
          <w:sz w:val="24"/>
          <w:szCs w:val="24"/>
        </w:rPr>
        <w:t xml:space="preserve"> 국내외적 도전</w:t>
      </w:r>
      <w:r>
        <w:rPr>
          <w:rFonts w:cs="Tunga"/>
          <w:sz w:val="24"/>
          <w:szCs w:val="24"/>
        </w:rPr>
        <w:t>”</w:t>
      </w:r>
      <w:r w:rsidRPr="006C2E7F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>Formation of territory and Xinjiang in People’s Republic of China</w:t>
      </w:r>
      <w:r>
        <w:rPr>
          <w:rFonts w:cs="Tunga"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 xml:space="preserve">, </w:t>
      </w:r>
      <w:r w:rsidRPr="006C2E7F">
        <w:rPr>
          <w:rFonts w:cs="Tunga" w:hint="eastAsia"/>
          <w:b/>
          <w:i/>
          <w:sz w:val="24"/>
          <w:szCs w:val="24"/>
        </w:rPr>
        <w:t>중국사연구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6C2E7F">
        <w:rPr>
          <w:rFonts w:cs="Tunga"/>
          <w:b/>
          <w:i/>
          <w:sz w:val="24"/>
          <w:szCs w:val="24"/>
        </w:rPr>
        <w:t>The Journal of Chinese Historical Researches</w:t>
      </w:r>
      <w:r w:rsidR="00F65B63">
        <w:rPr>
          <w:rFonts w:cs="Tunga"/>
          <w:b/>
          <w:i/>
          <w:sz w:val="24"/>
          <w:szCs w:val="24"/>
        </w:rPr>
        <w:t>)</w:t>
      </w:r>
      <w:r w:rsidRPr="006C2E7F">
        <w:rPr>
          <w:rFonts w:cs="Tunga"/>
          <w:b/>
          <w:i/>
          <w:sz w:val="24"/>
          <w:szCs w:val="24"/>
        </w:rPr>
        <w:t>,</w:t>
      </w:r>
      <w:r>
        <w:rPr>
          <w:rFonts w:cs="Tunga"/>
          <w:sz w:val="24"/>
          <w:szCs w:val="24"/>
        </w:rPr>
        <w:t xml:space="preserve"> N</w:t>
      </w:r>
      <w:r w:rsidR="00642BAB" w:rsidRPr="00970764">
        <w:rPr>
          <w:rFonts w:cs="Tunga"/>
          <w:sz w:val="24"/>
          <w:szCs w:val="24"/>
        </w:rPr>
        <w:t>o. 44</w:t>
      </w:r>
      <w:r>
        <w:rPr>
          <w:rFonts w:cs="Tunga"/>
          <w:sz w:val="24"/>
          <w:szCs w:val="24"/>
        </w:rPr>
        <w:t>, pp. 397-444</w:t>
      </w:r>
      <w:r w:rsidR="00642BAB" w:rsidRPr="00970764">
        <w:rPr>
          <w:rFonts w:cs="Tunga"/>
          <w:sz w:val="24"/>
          <w:szCs w:val="24"/>
        </w:rPr>
        <w:t>.</w:t>
      </w:r>
    </w:p>
    <w:p w14:paraId="6A42F581" w14:textId="77777777" w:rsidR="006C2E7F" w:rsidRDefault="006C2E7F" w:rsidP="009042B5">
      <w:pPr>
        <w:pStyle w:val="a3"/>
        <w:rPr>
          <w:b/>
          <w:i/>
          <w:sz w:val="24"/>
          <w:szCs w:val="24"/>
        </w:rPr>
      </w:pPr>
      <w:r w:rsidRPr="006C2E7F">
        <w:rPr>
          <w:b/>
          <w:sz w:val="24"/>
          <w:szCs w:val="24"/>
        </w:rPr>
        <w:t>2006</w:t>
      </w:r>
      <w:r>
        <w:rPr>
          <w:sz w:val="24"/>
          <w:szCs w:val="24"/>
        </w:rPr>
        <w:t xml:space="preserve">: </w:t>
      </w:r>
      <w:r w:rsidRPr="006C2E7F">
        <w:rPr>
          <w:rFonts w:hint="eastAsia"/>
          <w:b/>
          <w:i/>
          <w:sz w:val="24"/>
          <w:szCs w:val="24"/>
        </w:rPr>
        <w:t xml:space="preserve">중국 근대화를 이끈 걸출한 인물들: 아편전쟁에서 개혁 개방까지 </w:t>
      </w:r>
    </w:p>
    <w:p w14:paraId="123EB9C5" w14:textId="116F695B" w:rsidR="00642BAB" w:rsidRPr="00D031D2" w:rsidRDefault="00642BAB" w:rsidP="009042B5">
      <w:pPr>
        <w:pStyle w:val="a3"/>
        <w:ind w:left="800"/>
        <w:rPr>
          <w:sz w:val="24"/>
          <w:szCs w:val="24"/>
        </w:rPr>
      </w:pPr>
      <w:r w:rsidRPr="00D031D2">
        <w:rPr>
          <w:rFonts w:hint="eastAsia"/>
          <w:i/>
          <w:sz w:val="24"/>
          <w:szCs w:val="24"/>
        </w:rPr>
        <w:t xml:space="preserve">Outstanding people played in Chinese Modernity </w:t>
      </w:r>
      <w:r w:rsidRPr="00D031D2">
        <w:rPr>
          <w:rFonts w:hint="eastAsia"/>
          <w:sz w:val="24"/>
          <w:szCs w:val="24"/>
        </w:rPr>
        <w:t xml:space="preserve">(co-authored), </w:t>
      </w:r>
      <w:r w:rsidR="006C2E7F">
        <w:rPr>
          <w:rFonts w:hint="eastAsia"/>
          <w:sz w:val="24"/>
          <w:szCs w:val="24"/>
        </w:rPr>
        <w:t>지식산업사 (</w:t>
      </w:r>
      <w:proofErr w:type="spellStart"/>
      <w:r w:rsidRPr="00D031D2">
        <w:rPr>
          <w:rFonts w:hint="eastAsia"/>
          <w:sz w:val="24"/>
          <w:szCs w:val="24"/>
        </w:rPr>
        <w:t>Jisiksanyupsa</w:t>
      </w:r>
      <w:proofErr w:type="spellEnd"/>
      <w:r w:rsidRPr="00D031D2">
        <w:rPr>
          <w:rFonts w:hint="eastAsia"/>
          <w:sz w:val="24"/>
          <w:szCs w:val="24"/>
        </w:rPr>
        <w:t xml:space="preserve"> Press</w:t>
      </w:r>
      <w:r w:rsidR="006C2E7F">
        <w:rPr>
          <w:sz w:val="24"/>
          <w:szCs w:val="24"/>
        </w:rPr>
        <w:t>)</w:t>
      </w:r>
      <w:r w:rsidRPr="00D031D2">
        <w:rPr>
          <w:rFonts w:hint="eastAsia"/>
          <w:sz w:val="24"/>
          <w:szCs w:val="24"/>
        </w:rPr>
        <w:t>, Seoul, Korea.</w:t>
      </w:r>
    </w:p>
    <w:p w14:paraId="7EE00E0D" w14:textId="77777777" w:rsidR="006348F9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2005:</w:t>
      </w:r>
      <w:r w:rsidRPr="00970764">
        <w:rPr>
          <w:rFonts w:cs="Tunga"/>
          <w:sz w:val="24"/>
          <w:szCs w:val="24"/>
        </w:rPr>
        <w:t xml:space="preserve"> “</w:t>
      </w:r>
      <w:r w:rsidR="006348F9" w:rsidRPr="006348F9">
        <w:rPr>
          <w:rFonts w:cs="Tunga" w:hint="eastAsia"/>
          <w:sz w:val="24"/>
          <w:szCs w:val="24"/>
        </w:rPr>
        <w:t>간도문제의 시대성: 시대적 함의를 중심으로</w:t>
      </w:r>
      <w:r w:rsidR="006348F9">
        <w:rPr>
          <w:rFonts w:cs="Tunga"/>
          <w:sz w:val="24"/>
          <w:szCs w:val="24"/>
        </w:rPr>
        <w:t>”</w:t>
      </w:r>
      <w:r w:rsidR="006348F9" w:rsidRPr="006348F9">
        <w:rPr>
          <w:rFonts w:cs="Tunga"/>
          <w:sz w:val="24"/>
          <w:szCs w:val="24"/>
        </w:rPr>
        <w:t xml:space="preserve"> </w:t>
      </w:r>
      <w:r w:rsidR="006348F9">
        <w:rPr>
          <w:rFonts w:cs="Tunga"/>
          <w:sz w:val="24"/>
          <w:szCs w:val="24"/>
        </w:rPr>
        <w:t>(</w:t>
      </w:r>
      <w:r w:rsidRPr="00970764">
        <w:rPr>
          <w:rFonts w:cs="Tunga"/>
          <w:sz w:val="24"/>
          <w:szCs w:val="24"/>
        </w:rPr>
        <w:t>Periodical Character of</w:t>
      </w:r>
    </w:p>
    <w:p w14:paraId="0B6980C7" w14:textId="3DBD2FFB" w:rsidR="00642BAB" w:rsidRPr="00970764" w:rsidRDefault="00642BAB" w:rsidP="009042B5">
      <w:pPr>
        <w:pStyle w:val="a3"/>
        <w:ind w:left="800" w:firstLine="120"/>
        <w:rPr>
          <w:rFonts w:cs="Tunga"/>
          <w:sz w:val="24"/>
          <w:szCs w:val="24"/>
        </w:rPr>
      </w:pPr>
      <w:proofErr w:type="spellStart"/>
      <w:r w:rsidRPr="00970764">
        <w:rPr>
          <w:rFonts w:cs="Tunga"/>
          <w:sz w:val="24"/>
          <w:szCs w:val="24"/>
        </w:rPr>
        <w:t>Gando</w:t>
      </w:r>
      <w:proofErr w:type="spellEnd"/>
      <w:r w:rsidRPr="00970764">
        <w:rPr>
          <w:rFonts w:cs="Tunga"/>
          <w:sz w:val="24"/>
          <w:szCs w:val="24"/>
        </w:rPr>
        <w:t xml:space="preserve"> problem), </w:t>
      </w:r>
      <w:r w:rsidR="006348F9" w:rsidRPr="00A500F3">
        <w:rPr>
          <w:rFonts w:cs="Tunga" w:hint="eastAsia"/>
          <w:b/>
          <w:i/>
          <w:sz w:val="24"/>
          <w:szCs w:val="24"/>
        </w:rPr>
        <w:t>역사교육논집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Pr="00A500F3">
        <w:rPr>
          <w:rFonts w:cs="Tunga"/>
          <w:b/>
          <w:i/>
          <w:sz w:val="24"/>
          <w:szCs w:val="24"/>
        </w:rPr>
        <w:t>History Education Review</w:t>
      </w:r>
      <w:r w:rsidR="00F65B63">
        <w:rPr>
          <w:rFonts w:cs="Tunga"/>
          <w:b/>
          <w:i/>
          <w:sz w:val="24"/>
          <w:szCs w:val="24"/>
        </w:rPr>
        <w:t>)</w:t>
      </w:r>
      <w:r w:rsidRPr="00970764">
        <w:rPr>
          <w:rFonts w:cs="Tunga"/>
          <w:sz w:val="24"/>
          <w:szCs w:val="24"/>
        </w:rPr>
        <w:t xml:space="preserve">, </w:t>
      </w:r>
      <w:r w:rsidR="006348F9">
        <w:rPr>
          <w:rFonts w:cs="Tunga"/>
          <w:sz w:val="24"/>
          <w:szCs w:val="24"/>
        </w:rPr>
        <w:t>N</w:t>
      </w:r>
      <w:r w:rsidRPr="00970764">
        <w:rPr>
          <w:rFonts w:cs="Tunga"/>
          <w:sz w:val="24"/>
          <w:szCs w:val="24"/>
        </w:rPr>
        <w:t>o. 35</w:t>
      </w:r>
      <w:r w:rsidR="006348F9">
        <w:rPr>
          <w:rFonts w:cs="Tunga"/>
          <w:sz w:val="24"/>
          <w:szCs w:val="24"/>
        </w:rPr>
        <w:t>, 287-323</w:t>
      </w:r>
      <w:r w:rsidRPr="00970764">
        <w:rPr>
          <w:rFonts w:cs="Tunga"/>
          <w:sz w:val="24"/>
          <w:szCs w:val="24"/>
        </w:rPr>
        <w:t>.</w:t>
      </w:r>
    </w:p>
    <w:p w14:paraId="2E6C8018" w14:textId="77777777" w:rsidR="00A60A9E" w:rsidRDefault="00A60A9E" w:rsidP="009042B5">
      <w:pPr>
        <w:pStyle w:val="a3"/>
        <w:rPr>
          <w:rFonts w:cs="Tunga"/>
          <w:sz w:val="24"/>
          <w:szCs w:val="24"/>
        </w:rPr>
      </w:pPr>
      <w:r w:rsidRPr="00A60A9E">
        <w:rPr>
          <w:rFonts w:cs="Tunga"/>
          <w:b/>
          <w:sz w:val="24"/>
          <w:szCs w:val="24"/>
        </w:rPr>
        <w:t>2005</w:t>
      </w:r>
      <w:r>
        <w:rPr>
          <w:rFonts w:cs="Tunga"/>
          <w:sz w:val="24"/>
          <w:szCs w:val="24"/>
        </w:rPr>
        <w:t xml:space="preserve">: </w:t>
      </w:r>
      <w:r w:rsidR="00642BAB" w:rsidRPr="00970764">
        <w:rPr>
          <w:rFonts w:cs="Tunga"/>
          <w:sz w:val="24"/>
          <w:szCs w:val="24"/>
        </w:rPr>
        <w:t>“</w:t>
      </w:r>
      <w:r w:rsidRPr="00A60A9E">
        <w:rPr>
          <w:rFonts w:cs="Tunga" w:hint="eastAsia"/>
          <w:sz w:val="24"/>
          <w:szCs w:val="24"/>
        </w:rPr>
        <w:t xml:space="preserve">한중 </w:t>
      </w:r>
      <w:proofErr w:type="spellStart"/>
      <w:r w:rsidRPr="00A60A9E">
        <w:rPr>
          <w:rFonts w:cs="Tunga" w:hint="eastAsia"/>
          <w:sz w:val="24"/>
          <w:szCs w:val="24"/>
        </w:rPr>
        <w:t>국경획정의</w:t>
      </w:r>
      <w:proofErr w:type="spellEnd"/>
      <w:r w:rsidRPr="00A60A9E">
        <w:rPr>
          <w:rFonts w:cs="Tunga" w:hint="eastAsia"/>
          <w:sz w:val="24"/>
          <w:szCs w:val="24"/>
        </w:rPr>
        <w:t xml:space="preserve"> 과거와 현재: </w:t>
      </w:r>
      <w:proofErr w:type="spellStart"/>
      <w:r w:rsidRPr="00A60A9E">
        <w:rPr>
          <w:rFonts w:cs="Tunga" w:hint="eastAsia"/>
          <w:sz w:val="24"/>
          <w:szCs w:val="24"/>
        </w:rPr>
        <w:t>유조변</w:t>
      </w:r>
      <w:proofErr w:type="spellEnd"/>
      <w:r w:rsidRPr="00A60A9E">
        <w:rPr>
          <w:rFonts w:cs="Tunga" w:hint="eastAsia"/>
          <w:sz w:val="24"/>
          <w:szCs w:val="24"/>
        </w:rPr>
        <w:t xml:space="preserve">, 간도협약, </w:t>
      </w:r>
      <w:proofErr w:type="spellStart"/>
      <w:r w:rsidRPr="00A60A9E">
        <w:rPr>
          <w:rFonts w:cs="Tunga" w:hint="eastAsia"/>
          <w:sz w:val="24"/>
          <w:szCs w:val="24"/>
        </w:rPr>
        <w:t>북중비밀국경조약</w:t>
      </w:r>
      <w:proofErr w:type="spellEnd"/>
      <w:r w:rsidRPr="00A60A9E">
        <w:rPr>
          <w:rFonts w:cs="Tunga" w:hint="eastAsia"/>
          <w:sz w:val="24"/>
          <w:szCs w:val="24"/>
        </w:rPr>
        <w:t xml:space="preserve"> </w:t>
      </w:r>
    </w:p>
    <w:p w14:paraId="697E0D56" w14:textId="548F0BEC" w:rsidR="00642BAB" w:rsidRPr="00970764" w:rsidRDefault="00A60A9E" w:rsidP="009042B5">
      <w:pPr>
        <w:pStyle w:val="a3"/>
        <w:ind w:left="800"/>
        <w:rPr>
          <w:rFonts w:cs="Tunga"/>
          <w:sz w:val="24"/>
          <w:szCs w:val="24"/>
        </w:rPr>
      </w:pPr>
      <w:r w:rsidRPr="00A60A9E">
        <w:rPr>
          <w:rFonts w:cs="Tunga" w:hint="eastAsia"/>
          <w:sz w:val="24"/>
          <w:szCs w:val="24"/>
        </w:rPr>
        <w:t>분석을 중심으로</w:t>
      </w:r>
      <w:r>
        <w:rPr>
          <w:rFonts w:cs="Tunga"/>
          <w:sz w:val="24"/>
          <w:szCs w:val="24"/>
        </w:rPr>
        <w:t>” (</w:t>
      </w:r>
      <w:r w:rsidR="00642BAB" w:rsidRPr="00970764">
        <w:rPr>
          <w:rFonts w:cs="Tunga"/>
          <w:sz w:val="24"/>
          <w:szCs w:val="24"/>
        </w:rPr>
        <w:t>Past and Present of border demarcation between Korea and China</w:t>
      </w:r>
      <w:r>
        <w:rPr>
          <w:rFonts w:cs="Tunga"/>
          <w:sz w:val="24"/>
          <w:szCs w:val="24"/>
        </w:rPr>
        <w:t xml:space="preserve">: </w:t>
      </w:r>
      <w:r w:rsidRPr="00A60A9E">
        <w:rPr>
          <w:rFonts w:cs="Tunga"/>
          <w:sz w:val="24"/>
          <w:szCs w:val="24"/>
        </w:rPr>
        <w:t xml:space="preserve">Focusing on the analysis of the </w:t>
      </w:r>
      <w:proofErr w:type="spellStart"/>
      <w:r>
        <w:rPr>
          <w:rFonts w:cs="Tunga"/>
          <w:sz w:val="24"/>
          <w:szCs w:val="24"/>
        </w:rPr>
        <w:t>liutiaobian</w:t>
      </w:r>
      <w:proofErr w:type="spellEnd"/>
      <w:r w:rsidRPr="00A60A9E">
        <w:rPr>
          <w:rFonts w:cs="Tunga"/>
          <w:sz w:val="24"/>
          <w:szCs w:val="24"/>
        </w:rPr>
        <w:t xml:space="preserve">, the </w:t>
      </w:r>
      <w:proofErr w:type="spellStart"/>
      <w:r w:rsidRPr="00A60A9E">
        <w:rPr>
          <w:rFonts w:cs="Tunga"/>
          <w:sz w:val="24"/>
          <w:szCs w:val="24"/>
        </w:rPr>
        <w:t>Gando</w:t>
      </w:r>
      <w:proofErr w:type="spellEnd"/>
      <w:r w:rsidRPr="00A60A9E">
        <w:rPr>
          <w:rFonts w:cs="Tunga"/>
          <w:sz w:val="24"/>
          <w:szCs w:val="24"/>
        </w:rPr>
        <w:t xml:space="preserve"> Convention, and the DPRK-China Secret Border Treaty</w:t>
      </w:r>
      <w:r w:rsidR="00642BAB" w:rsidRPr="00970764">
        <w:rPr>
          <w:rFonts w:cs="Tunga"/>
          <w:sz w:val="24"/>
          <w:szCs w:val="24"/>
        </w:rPr>
        <w:t xml:space="preserve">), </w:t>
      </w:r>
      <w:proofErr w:type="spellStart"/>
      <w:r w:rsidRPr="00A60A9E">
        <w:rPr>
          <w:rFonts w:cs="Tunga" w:hint="eastAsia"/>
          <w:b/>
          <w:i/>
          <w:sz w:val="24"/>
          <w:szCs w:val="24"/>
        </w:rPr>
        <w:t>북방사논총</w:t>
      </w:r>
      <w:proofErr w:type="spellEnd"/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A60A9E">
        <w:rPr>
          <w:rFonts w:cs="Tunga"/>
          <w:b/>
          <w:i/>
          <w:sz w:val="24"/>
          <w:szCs w:val="24"/>
        </w:rPr>
        <w:t>North Area Studies</w:t>
      </w:r>
      <w:r w:rsidR="00F65B63">
        <w:rPr>
          <w:rFonts w:cs="Tunga"/>
          <w:b/>
          <w:i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>, no. 4</w:t>
      </w:r>
      <w:r>
        <w:rPr>
          <w:rFonts w:cs="Tunga"/>
          <w:sz w:val="24"/>
          <w:szCs w:val="24"/>
        </w:rPr>
        <w:t>, pp. 7-35</w:t>
      </w:r>
      <w:r w:rsidR="00642BAB" w:rsidRPr="00970764">
        <w:rPr>
          <w:rFonts w:cs="Tunga"/>
          <w:sz w:val="24"/>
          <w:szCs w:val="24"/>
        </w:rPr>
        <w:t>.</w:t>
      </w:r>
    </w:p>
    <w:p w14:paraId="52B8490C" w14:textId="77777777" w:rsidR="006348F9" w:rsidRDefault="006348F9" w:rsidP="009042B5">
      <w:pPr>
        <w:pStyle w:val="a3"/>
        <w:rPr>
          <w:rFonts w:cs="Tunga"/>
          <w:sz w:val="24"/>
          <w:szCs w:val="24"/>
        </w:rPr>
      </w:pPr>
      <w:r w:rsidRPr="006348F9">
        <w:rPr>
          <w:rFonts w:cs="Tunga"/>
          <w:b/>
          <w:sz w:val="24"/>
          <w:szCs w:val="24"/>
        </w:rPr>
        <w:t>2005</w:t>
      </w:r>
      <w:r>
        <w:rPr>
          <w:rFonts w:cs="Tunga"/>
          <w:sz w:val="24"/>
          <w:szCs w:val="24"/>
        </w:rPr>
        <w:t>:</w:t>
      </w:r>
      <w:r w:rsidR="00642BAB" w:rsidRPr="00970764">
        <w:rPr>
          <w:rFonts w:cs="Tunga"/>
          <w:sz w:val="24"/>
          <w:szCs w:val="24"/>
        </w:rPr>
        <w:t xml:space="preserve"> “</w:t>
      </w:r>
      <w:r w:rsidRPr="006348F9">
        <w:rPr>
          <w:rFonts w:cs="Tunga" w:hint="eastAsia"/>
          <w:sz w:val="24"/>
          <w:szCs w:val="24"/>
        </w:rPr>
        <w:t xml:space="preserve">기억, </w:t>
      </w:r>
      <w:proofErr w:type="spellStart"/>
      <w:r w:rsidRPr="006348F9">
        <w:rPr>
          <w:rFonts w:cs="Tunga" w:hint="eastAsia"/>
          <w:sz w:val="24"/>
          <w:szCs w:val="24"/>
        </w:rPr>
        <w:t>만주성위</w:t>
      </w:r>
      <w:proofErr w:type="spellEnd"/>
      <w:r w:rsidRPr="006348F9">
        <w:rPr>
          <w:rFonts w:cs="Tunga" w:hint="eastAsia"/>
          <w:sz w:val="24"/>
          <w:szCs w:val="24"/>
        </w:rPr>
        <w:t xml:space="preserve">, </w:t>
      </w:r>
      <w:proofErr w:type="spellStart"/>
      <w:r w:rsidRPr="006348F9">
        <w:rPr>
          <w:rFonts w:cs="Tunga" w:hint="eastAsia"/>
          <w:sz w:val="24"/>
          <w:szCs w:val="24"/>
        </w:rPr>
        <w:t>만주국</w:t>
      </w:r>
      <w:proofErr w:type="spellEnd"/>
      <w:r w:rsidRPr="006348F9">
        <w:rPr>
          <w:rFonts w:cs="Tunga" w:hint="eastAsia"/>
          <w:sz w:val="24"/>
          <w:szCs w:val="24"/>
        </w:rPr>
        <w:t xml:space="preserve">: </w:t>
      </w:r>
      <w:proofErr w:type="spellStart"/>
      <w:r w:rsidRPr="006348F9">
        <w:rPr>
          <w:rFonts w:cs="Tunga" w:hint="eastAsia"/>
          <w:sz w:val="24"/>
          <w:szCs w:val="24"/>
        </w:rPr>
        <w:t>만주성위</w:t>
      </w:r>
      <w:proofErr w:type="spellEnd"/>
      <w:r w:rsidRPr="006348F9">
        <w:rPr>
          <w:rFonts w:cs="Tunga" w:hint="eastAsia"/>
          <w:sz w:val="24"/>
          <w:szCs w:val="24"/>
        </w:rPr>
        <w:t xml:space="preserve"> 기억과 기록의 합주곡으로 본 </w:t>
      </w:r>
      <w:proofErr w:type="spellStart"/>
      <w:r w:rsidRPr="006348F9">
        <w:rPr>
          <w:rFonts w:cs="Tunga" w:hint="eastAsia"/>
          <w:sz w:val="24"/>
          <w:szCs w:val="24"/>
        </w:rPr>
        <w:t>만주국</w:t>
      </w:r>
      <w:proofErr w:type="spellEnd"/>
      <w:r w:rsidRPr="006348F9">
        <w:rPr>
          <w:rFonts w:cs="Tunga" w:hint="eastAsia"/>
          <w:sz w:val="24"/>
          <w:szCs w:val="24"/>
        </w:rPr>
        <w:t xml:space="preserve"> </w:t>
      </w:r>
    </w:p>
    <w:p w14:paraId="23D27B2E" w14:textId="677F9704" w:rsidR="00642BAB" w:rsidRPr="00970764" w:rsidRDefault="006348F9" w:rsidP="009042B5">
      <w:pPr>
        <w:pStyle w:val="a3"/>
        <w:ind w:left="800"/>
        <w:rPr>
          <w:rFonts w:cs="Tunga"/>
          <w:sz w:val="24"/>
          <w:szCs w:val="24"/>
        </w:rPr>
      </w:pPr>
      <w:r w:rsidRPr="006348F9">
        <w:rPr>
          <w:rFonts w:cs="Tunga" w:hint="eastAsia"/>
          <w:sz w:val="24"/>
          <w:szCs w:val="24"/>
        </w:rPr>
        <w:lastRenderedPageBreak/>
        <w:t>생김새</w:t>
      </w:r>
      <w:r>
        <w:rPr>
          <w:rFonts w:cs="Tunga"/>
          <w:sz w:val="24"/>
          <w:szCs w:val="24"/>
        </w:rPr>
        <w:t>”</w:t>
      </w:r>
      <w:r w:rsidRPr="006348F9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Memory, Manchuria Provincial Committee and </w:t>
      </w:r>
      <w:proofErr w:type="spellStart"/>
      <w:r w:rsidR="00642BAB" w:rsidRPr="00970764">
        <w:rPr>
          <w:rFonts w:cs="Tunga"/>
          <w:sz w:val="24"/>
          <w:szCs w:val="24"/>
        </w:rPr>
        <w:t>Manzhou</w:t>
      </w:r>
      <w:proofErr w:type="spellEnd"/>
      <w:r w:rsidR="00642BAB" w:rsidRPr="00970764">
        <w:rPr>
          <w:rFonts w:cs="Tunga"/>
          <w:sz w:val="24"/>
          <w:szCs w:val="24"/>
        </w:rPr>
        <w:t xml:space="preserve"> Government</w:t>
      </w:r>
      <w:r>
        <w:rPr>
          <w:rFonts w:cs="Tunga"/>
          <w:sz w:val="24"/>
          <w:szCs w:val="24"/>
        </w:rPr>
        <w:t xml:space="preserve">: </w:t>
      </w:r>
      <w:r w:rsidRPr="006348F9">
        <w:rPr>
          <w:rFonts w:cs="Tunga"/>
          <w:sz w:val="24"/>
          <w:szCs w:val="24"/>
        </w:rPr>
        <w:t>Manchukuo as seen as an ensemble of Manchu Provincial Committee Memory and Records</w:t>
      </w:r>
      <w:r w:rsidR="00642BAB" w:rsidRPr="006348F9">
        <w:rPr>
          <w:rFonts w:cs="Tunga"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 xml:space="preserve">, </w:t>
      </w:r>
      <w:r w:rsidRPr="006348F9">
        <w:rPr>
          <w:rFonts w:cs="Tunga" w:hint="eastAsia"/>
          <w:b/>
          <w:i/>
          <w:sz w:val="24"/>
          <w:szCs w:val="24"/>
        </w:rPr>
        <w:t>만주연구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6348F9">
        <w:rPr>
          <w:rFonts w:cs="Tunga"/>
          <w:b/>
          <w:i/>
          <w:sz w:val="24"/>
          <w:szCs w:val="24"/>
        </w:rPr>
        <w:t>Manchu Studies</w:t>
      </w:r>
      <w:r w:rsidR="00F65B63">
        <w:rPr>
          <w:rFonts w:cs="Tunga"/>
          <w:b/>
          <w:i/>
          <w:sz w:val="24"/>
          <w:szCs w:val="24"/>
        </w:rPr>
        <w:t>)</w:t>
      </w:r>
      <w:r>
        <w:rPr>
          <w:rFonts w:cs="Tunga"/>
          <w:sz w:val="24"/>
          <w:szCs w:val="24"/>
        </w:rPr>
        <w:t>, N</w:t>
      </w:r>
      <w:r w:rsidR="00642BAB" w:rsidRPr="00970764">
        <w:rPr>
          <w:rFonts w:cs="Tunga"/>
          <w:sz w:val="24"/>
          <w:szCs w:val="24"/>
        </w:rPr>
        <w:t>o. 3</w:t>
      </w:r>
      <w:r>
        <w:rPr>
          <w:rFonts w:cs="Tunga"/>
          <w:sz w:val="24"/>
          <w:szCs w:val="24"/>
        </w:rPr>
        <w:t>, pp. 157-173</w:t>
      </w:r>
      <w:r w:rsidR="00642BAB" w:rsidRPr="00970764">
        <w:rPr>
          <w:rFonts w:cs="Tunga"/>
          <w:sz w:val="24"/>
          <w:szCs w:val="24"/>
        </w:rPr>
        <w:t>.</w:t>
      </w:r>
    </w:p>
    <w:p w14:paraId="01AB40FC" w14:textId="77777777" w:rsidR="00C22389" w:rsidRDefault="006348F9" w:rsidP="009042B5">
      <w:pPr>
        <w:pStyle w:val="a3"/>
        <w:rPr>
          <w:rFonts w:cs="Tunga"/>
          <w:sz w:val="24"/>
          <w:szCs w:val="24"/>
        </w:rPr>
      </w:pPr>
      <w:r w:rsidRPr="00C22389">
        <w:rPr>
          <w:rFonts w:cs="Tunga"/>
          <w:b/>
          <w:sz w:val="24"/>
          <w:szCs w:val="24"/>
        </w:rPr>
        <w:t>2005</w:t>
      </w:r>
      <w:r>
        <w:rPr>
          <w:rFonts w:cs="Tunga"/>
          <w:sz w:val="24"/>
          <w:szCs w:val="24"/>
        </w:rPr>
        <w:t>:</w:t>
      </w:r>
      <w:r w:rsidR="00642BAB" w:rsidRPr="00970764">
        <w:rPr>
          <w:rFonts w:cs="Tunga"/>
          <w:sz w:val="24"/>
          <w:szCs w:val="24"/>
        </w:rPr>
        <w:t xml:space="preserve"> “</w:t>
      </w:r>
      <w:r w:rsidRPr="006348F9">
        <w:rPr>
          <w:rFonts w:cs="Tunga" w:hint="eastAsia"/>
          <w:sz w:val="24"/>
          <w:szCs w:val="24"/>
        </w:rPr>
        <w:t>비밀의 해부</w:t>
      </w:r>
      <w:r>
        <w:rPr>
          <w:rFonts w:cs="Tunga" w:hint="eastAsia"/>
          <w:sz w:val="24"/>
          <w:szCs w:val="24"/>
        </w:rPr>
        <w:t>:</w:t>
      </w:r>
      <w:r>
        <w:rPr>
          <w:rFonts w:cs="Tunga"/>
          <w:sz w:val="24"/>
          <w:szCs w:val="24"/>
        </w:rPr>
        <w:t xml:space="preserve"> </w:t>
      </w:r>
      <w:r w:rsidRPr="006348F9">
        <w:rPr>
          <w:rFonts w:cs="Tunga" w:hint="eastAsia"/>
          <w:sz w:val="24"/>
          <w:szCs w:val="24"/>
        </w:rPr>
        <w:t>조선과 중국의 국경 조약을 중심으로</w:t>
      </w:r>
      <w:r>
        <w:rPr>
          <w:rFonts w:cs="Tunga"/>
          <w:sz w:val="24"/>
          <w:szCs w:val="24"/>
        </w:rPr>
        <w:t>” (</w:t>
      </w:r>
      <w:r w:rsidR="00642BAB" w:rsidRPr="00970764">
        <w:rPr>
          <w:rFonts w:cs="Tunga"/>
          <w:sz w:val="24"/>
          <w:szCs w:val="24"/>
        </w:rPr>
        <w:t xml:space="preserve">Dissection of </w:t>
      </w:r>
    </w:p>
    <w:p w14:paraId="5CCC4C81" w14:textId="1D70724A" w:rsidR="00642BAB" w:rsidRPr="00970764" w:rsidRDefault="00642BAB" w:rsidP="009042B5">
      <w:pPr>
        <w:pStyle w:val="a3"/>
        <w:ind w:left="800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Secret: Demarcation between North Korea and China), </w:t>
      </w:r>
      <w:r w:rsidR="006348F9" w:rsidRPr="006348F9">
        <w:rPr>
          <w:rFonts w:cs="Tunga" w:hint="eastAsia"/>
          <w:b/>
          <w:i/>
          <w:sz w:val="24"/>
          <w:szCs w:val="24"/>
        </w:rPr>
        <w:t>중국사연구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Pr="006348F9">
        <w:rPr>
          <w:rFonts w:cs="Tunga"/>
          <w:b/>
          <w:i/>
          <w:sz w:val="24"/>
          <w:szCs w:val="24"/>
        </w:rPr>
        <w:t>The Journal of Chinese Historical Researches</w:t>
      </w:r>
      <w:r w:rsidR="00F65B63">
        <w:rPr>
          <w:rFonts w:cs="Tunga"/>
          <w:b/>
          <w:i/>
          <w:sz w:val="24"/>
          <w:szCs w:val="24"/>
        </w:rPr>
        <w:t>)</w:t>
      </w:r>
      <w:r w:rsidR="00C22389">
        <w:rPr>
          <w:rFonts w:cs="Tunga"/>
          <w:sz w:val="24"/>
          <w:szCs w:val="24"/>
        </w:rPr>
        <w:t>, N</w:t>
      </w:r>
      <w:r w:rsidRPr="00970764">
        <w:rPr>
          <w:rFonts w:cs="Tunga"/>
          <w:sz w:val="24"/>
          <w:szCs w:val="24"/>
        </w:rPr>
        <w:t>o. 38</w:t>
      </w:r>
      <w:r w:rsidR="00C22389">
        <w:rPr>
          <w:rFonts w:cs="Tunga"/>
          <w:sz w:val="24"/>
          <w:szCs w:val="24"/>
        </w:rPr>
        <w:t>, pp. 195-224</w:t>
      </w:r>
      <w:r w:rsidRPr="00970764">
        <w:rPr>
          <w:rFonts w:cs="Tunga"/>
          <w:sz w:val="24"/>
          <w:szCs w:val="24"/>
        </w:rPr>
        <w:t>.</w:t>
      </w:r>
    </w:p>
    <w:p w14:paraId="45D819F4" w14:textId="77777777" w:rsidR="00A500F3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 xml:space="preserve"> 2004:</w:t>
      </w:r>
      <w:r w:rsidRPr="00970764">
        <w:rPr>
          <w:rFonts w:cs="Tunga"/>
          <w:sz w:val="24"/>
          <w:szCs w:val="24"/>
        </w:rPr>
        <w:t xml:space="preserve"> “</w:t>
      </w:r>
      <w:r w:rsidR="00A60A9E" w:rsidRPr="00A60A9E">
        <w:rPr>
          <w:rFonts w:cs="Tunga" w:hint="eastAsia"/>
          <w:sz w:val="24"/>
          <w:szCs w:val="24"/>
        </w:rPr>
        <w:t xml:space="preserve">정체성 게임 시대의 중국과의 역사전쟁: 동북프로젝트를 통해 본 </w:t>
      </w:r>
    </w:p>
    <w:p w14:paraId="249FE4EE" w14:textId="1176E9AC" w:rsidR="00642BAB" w:rsidRPr="00970764" w:rsidRDefault="00A60A9E" w:rsidP="009042B5">
      <w:pPr>
        <w:pStyle w:val="a3"/>
        <w:ind w:left="800"/>
        <w:rPr>
          <w:rFonts w:cs="Tunga"/>
          <w:sz w:val="24"/>
          <w:szCs w:val="24"/>
        </w:rPr>
      </w:pPr>
      <w:r w:rsidRPr="00A60A9E">
        <w:rPr>
          <w:rFonts w:cs="Tunga" w:hint="eastAsia"/>
          <w:sz w:val="24"/>
          <w:szCs w:val="24"/>
        </w:rPr>
        <w:t>'동북'의 의미</w:t>
      </w:r>
      <w:r w:rsidR="00642BAB" w:rsidRPr="00970764">
        <w:rPr>
          <w:rFonts w:cs="Tunga"/>
          <w:sz w:val="24"/>
          <w:szCs w:val="24"/>
        </w:rPr>
        <w:t>” (</w:t>
      </w:r>
      <w:r w:rsidRPr="00A60A9E">
        <w:rPr>
          <w:rFonts w:cs="Tunga"/>
          <w:sz w:val="24"/>
          <w:szCs w:val="24"/>
        </w:rPr>
        <w:t>Historical War with China in the Age of Identity Games</w:t>
      </w:r>
      <w:r>
        <w:rPr>
          <w:rFonts w:cs="Tunga"/>
          <w:sz w:val="24"/>
          <w:szCs w:val="24"/>
        </w:rPr>
        <w:t xml:space="preserve">: </w:t>
      </w:r>
      <w:r w:rsidRPr="00A60A9E">
        <w:rPr>
          <w:rFonts w:cs="Tunga"/>
          <w:sz w:val="24"/>
          <w:szCs w:val="24"/>
        </w:rPr>
        <w:t>The meaning of "Northeast" as seen through the Northeast Project</w:t>
      </w:r>
      <w:r w:rsidR="00642BAB" w:rsidRPr="00970764">
        <w:rPr>
          <w:rFonts w:cs="Tunga"/>
          <w:sz w:val="24"/>
          <w:szCs w:val="24"/>
        </w:rPr>
        <w:t xml:space="preserve">), </w:t>
      </w:r>
      <w:r w:rsidRPr="00A500F3">
        <w:rPr>
          <w:rFonts w:cs="Tunga" w:hint="eastAsia"/>
          <w:b/>
          <w:i/>
          <w:sz w:val="24"/>
          <w:szCs w:val="24"/>
        </w:rPr>
        <w:t>역사학보</w:t>
      </w:r>
      <w:r w:rsidR="00A500F3" w:rsidRPr="00A500F3">
        <w:rPr>
          <w:rFonts w:cs="Tunga" w:hint="eastAsia"/>
          <w:b/>
          <w:i/>
          <w:sz w:val="24"/>
          <w:szCs w:val="24"/>
        </w:rPr>
        <w:t xml:space="preserve"> </w:t>
      </w:r>
      <w:r w:rsidRPr="00A500F3">
        <w:rPr>
          <w:rFonts w:cs="Tunga" w:hint="eastAsia"/>
          <w:b/>
          <w:i/>
          <w:sz w:val="24"/>
          <w:szCs w:val="24"/>
        </w:rPr>
        <w:t>(</w:t>
      </w:r>
      <w:r w:rsidR="00A500F3" w:rsidRPr="00A500F3">
        <w:rPr>
          <w:rFonts w:cs="Tunga"/>
          <w:b/>
          <w:i/>
          <w:sz w:val="24"/>
          <w:szCs w:val="24"/>
        </w:rPr>
        <w:t>The Korean Historical Review</w:t>
      </w:r>
      <w:r w:rsidRPr="00A500F3">
        <w:rPr>
          <w:rFonts w:cs="Tunga"/>
          <w:b/>
          <w:i/>
          <w:sz w:val="24"/>
          <w:szCs w:val="24"/>
        </w:rPr>
        <w:t>)</w:t>
      </w:r>
      <w:r w:rsidR="00A500F3">
        <w:rPr>
          <w:rFonts w:cs="Tunga"/>
          <w:sz w:val="24"/>
          <w:szCs w:val="24"/>
        </w:rPr>
        <w:t>,</w:t>
      </w:r>
      <w:r>
        <w:rPr>
          <w:rFonts w:cs="Tunga" w:hint="eastAsi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No. 182, pp. 295-330.</w:t>
      </w:r>
    </w:p>
    <w:p w14:paraId="2AF36105" w14:textId="77777777" w:rsidR="00A60A9E" w:rsidRDefault="00A60A9E" w:rsidP="009042B5">
      <w:pPr>
        <w:pStyle w:val="a3"/>
        <w:rPr>
          <w:rFonts w:cs="Tunga"/>
          <w:sz w:val="24"/>
          <w:szCs w:val="24"/>
        </w:rPr>
      </w:pPr>
      <w:r w:rsidRPr="00A60A9E">
        <w:rPr>
          <w:rFonts w:cs="Tunga"/>
          <w:b/>
          <w:sz w:val="24"/>
          <w:szCs w:val="24"/>
        </w:rPr>
        <w:t>2004</w:t>
      </w:r>
      <w:r>
        <w:rPr>
          <w:rFonts w:cs="Tunga"/>
          <w:sz w:val="24"/>
          <w:szCs w:val="24"/>
        </w:rPr>
        <w:t xml:space="preserve">; </w:t>
      </w:r>
      <w:r w:rsidR="00642BAB" w:rsidRPr="00970764">
        <w:rPr>
          <w:rFonts w:cs="Tunga"/>
          <w:sz w:val="24"/>
          <w:szCs w:val="24"/>
        </w:rPr>
        <w:t>“</w:t>
      </w:r>
      <w:r w:rsidRPr="00A60A9E">
        <w:rPr>
          <w:rFonts w:cs="Tunga" w:hint="eastAsia"/>
          <w:sz w:val="24"/>
          <w:szCs w:val="24"/>
        </w:rPr>
        <w:t xml:space="preserve">통치와 통제의 상호 이해를 통해 본 간도문제: 동아시아의 간도 이해를 </w:t>
      </w:r>
    </w:p>
    <w:p w14:paraId="251E3FCD" w14:textId="60EC1403" w:rsidR="00642BAB" w:rsidRPr="00970764" w:rsidRDefault="00A60A9E" w:rsidP="009042B5">
      <w:pPr>
        <w:pStyle w:val="a3"/>
        <w:ind w:left="800"/>
        <w:rPr>
          <w:rFonts w:cs="Tunga"/>
          <w:sz w:val="24"/>
          <w:szCs w:val="24"/>
        </w:rPr>
      </w:pPr>
      <w:r w:rsidRPr="00A60A9E">
        <w:rPr>
          <w:rFonts w:cs="Tunga" w:hint="eastAsia"/>
          <w:sz w:val="24"/>
          <w:szCs w:val="24"/>
        </w:rPr>
        <w:t>중심으로</w:t>
      </w:r>
      <w:r>
        <w:rPr>
          <w:rFonts w:cs="Tunga"/>
          <w:sz w:val="24"/>
          <w:szCs w:val="24"/>
        </w:rPr>
        <w:t>”</w:t>
      </w:r>
      <w:r w:rsidRPr="00A60A9E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Between Rule and Control: Understanding of </w:t>
      </w:r>
      <w:proofErr w:type="spellStart"/>
      <w:r w:rsidR="00642BAB" w:rsidRPr="00970764">
        <w:rPr>
          <w:rFonts w:cs="Tunga"/>
          <w:sz w:val="24"/>
          <w:szCs w:val="24"/>
        </w:rPr>
        <w:t>Gando</w:t>
      </w:r>
      <w:proofErr w:type="spellEnd"/>
      <w:r w:rsidR="00642BAB" w:rsidRPr="00970764">
        <w:rPr>
          <w:rFonts w:cs="Tunga"/>
          <w:sz w:val="24"/>
          <w:szCs w:val="24"/>
        </w:rPr>
        <w:t xml:space="preserve"> Problem in East Asia), </w:t>
      </w:r>
      <w:r w:rsidRPr="00A60A9E">
        <w:rPr>
          <w:rFonts w:cs="Tunga" w:hint="eastAsia"/>
          <w:b/>
          <w:i/>
          <w:sz w:val="24"/>
          <w:szCs w:val="24"/>
        </w:rPr>
        <w:t>한국민족운동사연구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A60A9E">
        <w:rPr>
          <w:rFonts w:cs="Tunga"/>
          <w:b/>
          <w:i/>
          <w:sz w:val="24"/>
          <w:szCs w:val="24"/>
        </w:rPr>
        <w:t>Journal of Studies on Korean National Movement</w:t>
      </w:r>
      <w:r w:rsidR="00F65B63">
        <w:rPr>
          <w:rFonts w:cs="Tunga"/>
          <w:b/>
          <w:i/>
          <w:sz w:val="24"/>
          <w:szCs w:val="24"/>
        </w:rPr>
        <w:t>)</w:t>
      </w:r>
      <w:r>
        <w:rPr>
          <w:rFonts w:cs="Tunga"/>
          <w:sz w:val="24"/>
          <w:szCs w:val="24"/>
        </w:rPr>
        <w:t>, N</w:t>
      </w:r>
      <w:r w:rsidR="00642BAB" w:rsidRPr="00970764">
        <w:rPr>
          <w:rFonts w:cs="Tunga"/>
          <w:sz w:val="24"/>
          <w:szCs w:val="24"/>
        </w:rPr>
        <w:t>o. 41</w:t>
      </w:r>
      <w:r>
        <w:rPr>
          <w:rFonts w:cs="Tunga"/>
          <w:sz w:val="24"/>
          <w:szCs w:val="24"/>
        </w:rPr>
        <w:t>, pp. 155-186</w:t>
      </w:r>
      <w:r w:rsidR="00642BAB" w:rsidRPr="00970764">
        <w:rPr>
          <w:rFonts w:cs="Tunga"/>
          <w:sz w:val="24"/>
          <w:szCs w:val="24"/>
        </w:rPr>
        <w:t>.</w:t>
      </w:r>
    </w:p>
    <w:p w14:paraId="65C8AAC4" w14:textId="77777777" w:rsidR="00A500F3" w:rsidRDefault="00A60A9E" w:rsidP="009042B5">
      <w:pPr>
        <w:pStyle w:val="a3"/>
        <w:rPr>
          <w:i/>
          <w:sz w:val="24"/>
          <w:szCs w:val="24"/>
        </w:rPr>
      </w:pPr>
      <w:r w:rsidRPr="00A500F3">
        <w:rPr>
          <w:b/>
          <w:sz w:val="24"/>
          <w:szCs w:val="24"/>
        </w:rPr>
        <w:t>2004</w:t>
      </w:r>
      <w:r>
        <w:rPr>
          <w:sz w:val="24"/>
          <w:szCs w:val="24"/>
        </w:rPr>
        <w:t xml:space="preserve">: </w:t>
      </w:r>
      <w:r w:rsidR="00A500F3" w:rsidRPr="00A500F3">
        <w:rPr>
          <w:rFonts w:hint="eastAsia"/>
          <w:b/>
          <w:i/>
          <w:sz w:val="24"/>
          <w:szCs w:val="24"/>
        </w:rPr>
        <w:t>한중역사전쟁의 시작: 대고구려역사 중국에는 없다</w:t>
      </w:r>
      <w:r w:rsidR="00A500F3" w:rsidRPr="00A500F3">
        <w:rPr>
          <w:b/>
          <w:i/>
          <w:sz w:val="24"/>
          <w:szCs w:val="24"/>
        </w:rPr>
        <w:t xml:space="preserve"> </w:t>
      </w:r>
      <w:r w:rsidR="00642BAB" w:rsidRPr="00A500F3">
        <w:rPr>
          <w:i/>
          <w:sz w:val="24"/>
          <w:szCs w:val="24"/>
        </w:rPr>
        <w:t>Beginning</w:t>
      </w:r>
      <w:r w:rsidR="00642BAB" w:rsidRPr="00A500F3">
        <w:rPr>
          <w:rFonts w:hint="eastAsia"/>
          <w:i/>
          <w:sz w:val="24"/>
          <w:szCs w:val="24"/>
        </w:rPr>
        <w:t xml:space="preserve"> of History </w:t>
      </w:r>
    </w:p>
    <w:p w14:paraId="14825DF0" w14:textId="62B2DB27" w:rsidR="00642BAB" w:rsidRPr="00D031D2" w:rsidRDefault="00642BAB" w:rsidP="009042B5">
      <w:pPr>
        <w:pStyle w:val="a3"/>
        <w:ind w:left="800"/>
        <w:rPr>
          <w:sz w:val="24"/>
          <w:szCs w:val="24"/>
        </w:rPr>
      </w:pPr>
      <w:r w:rsidRPr="00A500F3">
        <w:rPr>
          <w:rFonts w:hint="eastAsia"/>
          <w:i/>
          <w:sz w:val="24"/>
          <w:szCs w:val="24"/>
        </w:rPr>
        <w:t>War between Korea and China</w:t>
      </w:r>
      <w:r w:rsidR="00A500F3">
        <w:rPr>
          <w:i/>
          <w:sz w:val="24"/>
          <w:szCs w:val="24"/>
        </w:rPr>
        <w:t xml:space="preserve">: </w:t>
      </w:r>
      <w:r w:rsidR="00A500F3" w:rsidRPr="00A500F3">
        <w:rPr>
          <w:i/>
          <w:sz w:val="24"/>
          <w:szCs w:val="24"/>
        </w:rPr>
        <w:t xml:space="preserve">Great </w:t>
      </w:r>
      <w:proofErr w:type="spellStart"/>
      <w:r w:rsidR="00A500F3" w:rsidRPr="00A500F3">
        <w:rPr>
          <w:i/>
          <w:sz w:val="24"/>
          <w:szCs w:val="24"/>
        </w:rPr>
        <w:t>Goguryeo</w:t>
      </w:r>
      <w:proofErr w:type="spellEnd"/>
      <w:r w:rsidR="00A500F3" w:rsidRPr="00A500F3">
        <w:rPr>
          <w:i/>
          <w:sz w:val="24"/>
          <w:szCs w:val="24"/>
        </w:rPr>
        <w:t xml:space="preserve"> history is not in China</w:t>
      </w:r>
      <w:r w:rsidRPr="00D031D2">
        <w:rPr>
          <w:rFonts w:hint="eastAsia"/>
          <w:sz w:val="24"/>
          <w:szCs w:val="24"/>
        </w:rPr>
        <w:t xml:space="preserve"> (co-authored), </w:t>
      </w:r>
      <w:proofErr w:type="spellStart"/>
      <w:r w:rsidR="00F65B63">
        <w:rPr>
          <w:rFonts w:hint="eastAsia"/>
          <w:sz w:val="24"/>
          <w:szCs w:val="24"/>
        </w:rPr>
        <w:t>예문당</w:t>
      </w:r>
      <w:proofErr w:type="spellEnd"/>
      <w:r w:rsidR="00F65B63">
        <w:rPr>
          <w:rFonts w:hint="eastAsia"/>
          <w:sz w:val="24"/>
          <w:szCs w:val="24"/>
        </w:rPr>
        <w:t xml:space="preserve"> </w:t>
      </w:r>
      <w:r w:rsidR="00F65B63">
        <w:rPr>
          <w:sz w:val="24"/>
          <w:szCs w:val="24"/>
        </w:rPr>
        <w:t>(</w:t>
      </w:r>
      <w:proofErr w:type="spellStart"/>
      <w:r w:rsidRPr="00D031D2">
        <w:rPr>
          <w:rFonts w:hint="eastAsia"/>
          <w:sz w:val="24"/>
          <w:szCs w:val="24"/>
        </w:rPr>
        <w:t>Yemundang</w:t>
      </w:r>
      <w:proofErr w:type="spellEnd"/>
      <w:r w:rsidRPr="00D031D2">
        <w:rPr>
          <w:rFonts w:hint="eastAsia"/>
          <w:sz w:val="24"/>
          <w:szCs w:val="24"/>
        </w:rPr>
        <w:t xml:space="preserve"> Press</w:t>
      </w:r>
      <w:r w:rsidR="00F65B63">
        <w:rPr>
          <w:sz w:val="24"/>
          <w:szCs w:val="24"/>
        </w:rPr>
        <w:t>)</w:t>
      </w:r>
      <w:r w:rsidRPr="00D031D2">
        <w:rPr>
          <w:rFonts w:hint="eastAsia"/>
          <w:sz w:val="24"/>
          <w:szCs w:val="24"/>
        </w:rPr>
        <w:t>, Seoul, Korea.</w:t>
      </w:r>
    </w:p>
    <w:p w14:paraId="66780B04" w14:textId="77777777" w:rsidR="00A500F3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bCs/>
          <w:sz w:val="24"/>
          <w:szCs w:val="24"/>
        </w:rPr>
        <w:t>2003:</w:t>
      </w:r>
      <w:r w:rsidRPr="00970764">
        <w:rPr>
          <w:rFonts w:cs="Tunga"/>
          <w:sz w:val="24"/>
          <w:szCs w:val="24"/>
        </w:rPr>
        <w:t xml:space="preserve"> “</w:t>
      </w:r>
      <w:r w:rsidR="00A500F3" w:rsidRPr="00A500F3">
        <w:rPr>
          <w:rFonts w:cs="Tunga" w:hint="eastAsia"/>
          <w:sz w:val="24"/>
          <w:szCs w:val="24"/>
        </w:rPr>
        <w:t xml:space="preserve">국민 </w:t>
      </w:r>
      <w:proofErr w:type="spellStart"/>
      <w:r w:rsidR="00A500F3" w:rsidRPr="00A500F3">
        <w:rPr>
          <w:rFonts w:cs="Tunga" w:hint="eastAsia"/>
          <w:sz w:val="24"/>
          <w:szCs w:val="24"/>
        </w:rPr>
        <w:t>국가·경계·민족</w:t>
      </w:r>
      <w:proofErr w:type="spellEnd"/>
      <w:r w:rsidR="00A500F3" w:rsidRPr="00A500F3">
        <w:rPr>
          <w:rFonts w:cs="Tunga" w:hint="eastAsia"/>
          <w:sz w:val="24"/>
          <w:szCs w:val="24"/>
        </w:rPr>
        <w:t xml:space="preserve">: 근대 중국의 국경의식을 통해 본 국민국가 형성과 </w:t>
      </w:r>
    </w:p>
    <w:p w14:paraId="685A7815" w14:textId="69E8AE83" w:rsidR="00642BAB" w:rsidRPr="00970764" w:rsidRDefault="00A500F3" w:rsidP="009042B5">
      <w:pPr>
        <w:pStyle w:val="a3"/>
        <w:ind w:left="800"/>
        <w:rPr>
          <w:rFonts w:cs="Tunga"/>
          <w:sz w:val="24"/>
          <w:szCs w:val="24"/>
        </w:rPr>
      </w:pPr>
      <w:r w:rsidRPr="00A500F3">
        <w:rPr>
          <w:rFonts w:cs="Tunga" w:hint="eastAsia"/>
          <w:sz w:val="24"/>
          <w:szCs w:val="24"/>
        </w:rPr>
        <w:t>과제</w:t>
      </w:r>
      <w:r>
        <w:rPr>
          <w:rFonts w:cs="Tunga"/>
          <w:sz w:val="24"/>
          <w:szCs w:val="24"/>
        </w:rPr>
        <w:t>”</w:t>
      </w:r>
      <w:r w:rsidRPr="00A500F3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Nation State, Border, Nation: Formation of Nation State and Task based on frontier recognition of Modern China), </w:t>
      </w:r>
      <w:r w:rsidRPr="00A500F3">
        <w:rPr>
          <w:rFonts w:cs="Tunga" w:hint="eastAsia"/>
          <w:b/>
          <w:i/>
          <w:sz w:val="24"/>
          <w:szCs w:val="24"/>
        </w:rPr>
        <w:t>동양사학연구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A500F3">
        <w:rPr>
          <w:rFonts w:cs="Tunga"/>
          <w:b/>
          <w:i/>
          <w:sz w:val="24"/>
          <w:szCs w:val="24"/>
        </w:rPr>
        <w:t>Journal of Asian Historical Studies</w:t>
      </w:r>
      <w:r w:rsidR="00F65B63">
        <w:rPr>
          <w:rFonts w:cs="Tunga"/>
          <w:b/>
          <w:i/>
          <w:sz w:val="24"/>
          <w:szCs w:val="24"/>
        </w:rPr>
        <w:t>)</w:t>
      </w:r>
      <w:r>
        <w:rPr>
          <w:rFonts w:cs="Tunga"/>
          <w:sz w:val="24"/>
          <w:szCs w:val="24"/>
        </w:rPr>
        <w:t>, N</w:t>
      </w:r>
      <w:r w:rsidR="00642BAB" w:rsidRPr="00970764">
        <w:rPr>
          <w:rFonts w:cs="Tunga"/>
          <w:sz w:val="24"/>
          <w:szCs w:val="24"/>
        </w:rPr>
        <w:t>o. 81</w:t>
      </w:r>
      <w:r>
        <w:rPr>
          <w:rFonts w:cs="Tunga"/>
          <w:sz w:val="24"/>
          <w:szCs w:val="24"/>
        </w:rPr>
        <w:t>, pp. 119-147</w:t>
      </w:r>
      <w:r w:rsidR="00642BAB" w:rsidRPr="00970764">
        <w:rPr>
          <w:rFonts w:cs="Tunga"/>
          <w:sz w:val="24"/>
          <w:szCs w:val="24"/>
        </w:rPr>
        <w:t>.</w:t>
      </w:r>
    </w:p>
    <w:p w14:paraId="0D6C2143" w14:textId="77777777" w:rsidR="00A500F3" w:rsidRDefault="00A60A9E" w:rsidP="009042B5">
      <w:pPr>
        <w:pStyle w:val="a3"/>
        <w:rPr>
          <w:rFonts w:cs="Tunga"/>
          <w:sz w:val="24"/>
          <w:szCs w:val="24"/>
        </w:rPr>
      </w:pPr>
      <w:r w:rsidRPr="00A500F3">
        <w:rPr>
          <w:rFonts w:cs="Tunga"/>
          <w:b/>
          <w:sz w:val="24"/>
          <w:szCs w:val="24"/>
        </w:rPr>
        <w:t>2003</w:t>
      </w:r>
      <w:r>
        <w:rPr>
          <w:rFonts w:cs="Tunga"/>
          <w:sz w:val="24"/>
          <w:szCs w:val="24"/>
        </w:rPr>
        <w:t xml:space="preserve">: </w:t>
      </w:r>
      <w:r w:rsidR="00642BAB" w:rsidRPr="00970764">
        <w:rPr>
          <w:rFonts w:cs="Tunga"/>
          <w:sz w:val="24"/>
          <w:szCs w:val="24"/>
        </w:rPr>
        <w:t>“</w:t>
      </w:r>
      <w:r w:rsidR="00A500F3" w:rsidRPr="00A500F3">
        <w:rPr>
          <w:rFonts w:cs="Tunga" w:hint="eastAsia"/>
          <w:sz w:val="24"/>
          <w:szCs w:val="24"/>
        </w:rPr>
        <w:t xml:space="preserve">20세기 동아시아 국제관계의 민족주의 단면: 동아시아 간도연구의 </w:t>
      </w:r>
    </w:p>
    <w:p w14:paraId="71BDAACC" w14:textId="588C278C" w:rsidR="00642BAB" w:rsidRPr="00970764" w:rsidRDefault="00A500F3" w:rsidP="009042B5">
      <w:pPr>
        <w:pStyle w:val="a3"/>
        <w:ind w:left="800"/>
        <w:rPr>
          <w:rFonts w:cs="Tunga"/>
          <w:sz w:val="24"/>
          <w:szCs w:val="24"/>
        </w:rPr>
      </w:pPr>
      <w:r w:rsidRPr="00A500F3">
        <w:rPr>
          <w:rFonts w:cs="Tunga" w:hint="eastAsia"/>
          <w:sz w:val="24"/>
          <w:szCs w:val="24"/>
        </w:rPr>
        <w:t>時空문제 이해를 중심으로</w:t>
      </w:r>
      <w:r>
        <w:rPr>
          <w:rFonts w:cs="Tunga"/>
          <w:sz w:val="24"/>
          <w:szCs w:val="24"/>
        </w:rPr>
        <w:t>” (</w:t>
      </w:r>
      <w:r w:rsidR="00642BAB" w:rsidRPr="00970764">
        <w:rPr>
          <w:rFonts w:cs="Tunga"/>
          <w:sz w:val="24"/>
          <w:szCs w:val="24"/>
        </w:rPr>
        <w:t>A side of nationalism on International relations of East Asia in 20</w:t>
      </w:r>
      <w:r w:rsidR="00642BAB" w:rsidRPr="00970764">
        <w:rPr>
          <w:rFonts w:cs="Tunga"/>
          <w:sz w:val="24"/>
          <w:szCs w:val="24"/>
          <w:vertAlign w:val="superscript"/>
        </w:rPr>
        <w:t>th</w:t>
      </w:r>
      <w:r w:rsidR="00642BAB" w:rsidRPr="00970764">
        <w:rPr>
          <w:rFonts w:cs="Tunga"/>
          <w:sz w:val="24"/>
          <w:szCs w:val="24"/>
        </w:rPr>
        <w:t xml:space="preserve"> century</w:t>
      </w:r>
      <w:r>
        <w:rPr>
          <w:rFonts w:cs="Tunga"/>
          <w:sz w:val="24"/>
          <w:szCs w:val="24"/>
        </w:rPr>
        <w:t xml:space="preserve">: </w:t>
      </w:r>
      <w:r w:rsidRPr="00A500F3">
        <w:rPr>
          <w:rFonts w:cs="Tunga"/>
          <w:sz w:val="24"/>
          <w:szCs w:val="24"/>
        </w:rPr>
        <w:t xml:space="preserve">Focusing on understanding time and space issues in East Asian </w:t>
      </w:r>
      <w:proofErr w:type="spellStart"/>
      <w:r w:rsidRPr="00A500F3">
        <w:rPr>
          <w:rFonts w:cs="Tunga"/>
          <w:sz w:val="24"/>
          <w:szCs w:val="24"/>
        </w:rPr>
        <w:t>Kando</w:t>
      </w:r>
      <w:proofErr w:type="spellEnd"/>
      <w:r w:rsidRPr="00A500F3">
        <w:rPr>
          <w:rFonts w:cs="Tunga"/>
          <w:sz w:val="24"/>
          <w:szCs w:val="24"/>
        </w:rPr>
        <w:t xml:space="preserve"> Studies</w:t>
      </w:r>
      <w:r w:rsidR="00642BAB" w:rsidRPr="00970764">
        <w:rPr>
          <w:rFonts w:cs="Tunga"/>
          <w:sz w:val="24"/>
          <w:szCs w:val="24"/>
        </w:rPr>
        <w:t xml:space="preserve">), </w:t>
      </w:r>
      <w:r w:rsidRPr="00A500F3">
        <w:rPr>
          <w:rFonts w:cs="Tunga" w:hint="eastAsia"/>
          <w:b/>
          <w:i/>
          <w:sz w:val="24"/>
          <w:szCs w:val="24"/>
        </w:rPr>
        <w:t>중국사연구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A500F3">
        <w:rPr>
          <w:rFonts w:cs="Tunga"/>
          <w:b/>
          <w:i/>
          <w:sz w:val="24"/>
          <w:szCs w:val="24"/>
        </w:rPr>
        <w:t>The Journal of Chinese Historical Researches</w:t>
      </w:r>
      <w:r w:rsidR="00F65B63">
        <w:rPr>
          <w:rFonts w:cs="Tunga"/>
          <w:b/>
          <w:i/>
          <w:sz w:val="24"/>
          <w:szCs w:val="24"/>
        </w:rPr>
        <w:t>)</w:t>
      </w:r>
      <w:r>
        <w:rPr>
          <w:rFonts w:cs="Tunga"/>
          <w:sz w:val="24"/>
          <w:szCs w:val="24"/>
        </w:rPr>
        <w:t>, N</w:t>
      </w:r>
      <w:r w:rsidR="00642BAB" w:rsidRPr="00970764">
        <w:rPr>
          <w:rFonts w:cs="Tunga"/>
          <w:sz w:val="24"/>
          <w:szCs w:val="24"/>
        </w:rPr>
        <w:t>o. 26</w:t>
      </w:r>
      <w:r>
        <w:rPr>
          <w:rFonts w:cs="Tunga"/>
          <w:sz w:val="24"/>
          <w:szCs w:val="24"/>
        </w:rPr>
        <w:t>, pp. 271-300</w:t>
      </w:r>
      <w:r w:rsidR="00642BAB" w:rsidRPr="00970764">
        <w:rPr>
          <w:rFonts w:cs="Tunga"/>
          <w:sz w:val="24"/>
          <w:szCs w:val="24"/>
        </w:rPr>
        <w:t>.</w:t>
      </w:r>
    </w:p>
    <w:p w14:paraId="5799AB12" w14:textId="77777777" w:rsidR="00AC6F2F" w:rsidRDefault="00A60A9E" w:rsidP="009042B5">
      <w:pPr>
        <w:pStyle w:val="a3"/>
        <w:rPr>
          <w:rFonts w:cs="Tunga"/>
          <w:sz w:val="24"/>
          <w:szCs w:val="24"/>
        </w:rPr>
      </w:pPr>
      <w:r w:rsidRPr="00A500F3">
        <w:rPr>
          <w:rFonts w:cs="Tunga"/>
          <w:b/>
          <w:sz w:val="24"/>
          <w:szCs w:val="24"/>
        </w:rPr>
        <w:lastRenderedPageBreak/>
        <w:t>2003</w:t>
      </w:r>
      <w:r>
        <w:rPr>
          <w:rFonts w:cs="Tunga"/>
          <w:sz w:val="24"/>
          <w:szCs w:val="24"/>
        </w:rPr>
        <w:t xml:space="preserve">: </w:t>
      </w:r>
      <w:r w:rsidR="00642BAB" w:rsidRPr="00970764">
        <w:rPr>
          <w:rFonts w:cs="Tunga"/>
          <w:sz w:val="24"/>
          <w:szCs w:val="24"/>
        </w:rPr>
        <w:t>“</w:t>
      </w:r>
      <w:r w:rsidR="00A500F3" w:rsidRPr="00A500F3">
        <w:rPr>
          <w:rFonts w:cs="Tunga" w:hint="eastAsia"/>
          <w:sz w:val="24"/>
          <w:szCs w:val="24"/>
        </w:rPr>
        <w:t xml:space="preserve">혈맹과 선린우호의 함수관계 사이에 남겨진 국경문제: 간도 문제를 </w:t>
      </w:r>
    </w:p>
    <w:p w14:paraId="144E46E7" w14:textId="3BAF854D" w:rsidR="00642BAB" w:rsidRPr="00AC6F2F" w:rsidRDefault="00A500F3" w:rsidP="009042B5">
      <w:pPr>
        <w:pStyle w:val="a3"/>
        <w:ind w:left="800"/>
        <w:rPr>
          <w:rFonts w:cs="Tunga"/>
          <w:sz w:val="24"/>
          <w:szCs w:val="24"/>
        </w:rPr>
      </w:pPr>
      <w:r w:rsidRPr="00A500F3">
        <w:rPr>
          <w:rFonts w:cs="Tunga" w:hint="eastAsia"/>
          <w:sz w:val="24"/>
          <w:szCs w:val="24"/>
        </w:rPr>
        <w:t>중심으로</w:t>
      </w:r>
      <w:r>
        <w:rPr>
          <w:rFonts w:cs="Tunga"/>
          <w:sz w:val="24"/>
          <w:szCs w:val="24"/>
        </w:rPr>
        <w:t>”</w:t>
      </w:r>
      <w:r w:rsidRPr="00A500F3">
        <w:rPr>
          <w:rFonts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(</w:t>
      </w:r>
      <w:r w:rsidRPr="00A500F3">
        <w:rPr>
          <w:rFonts w:cs="Tunga"/>
          <w:sz w:val="24"/>
          <w:szCs w:val="24"/>
        </w:rPr>
        <w:t>The border problem left between the blood oath and the friendship of good</w:t>
      </w:r>
      <w:r>
        <w:rPr>
          <w:rFonts w:cs="Tunga"/>
          <w:sz w:val="24"/>
          <w:szCs w:val="24"/>
        </w:rPr>
        <w:t xml:space="preserve">: </w:t>
      </w:r>
      <w:r w:rsidRPr="00A500F3">
        <w:rPr>
          <w:rFonts w:cs="Tunga"/>
          <w:sz w:val="24"/>
          <w:szCs w:val="24"/>
        </w:rPr>
        <w:t xml:space="preserve">Focusing on the </w:t>
      </w:r>
      <w:proofErr w:type="spellStart"/>
      <w:r w:rsidRPr="00A500F3">
        <w:rPr>
          <w:rFonts w:cs="Tunga"/>
          <w:sz w:val="24"/>
          <w:szCs w:val="24"/>
        </w:rPr>
        <w:t>Gando</w:t>
      </w:r>
      <w:proofErr w:type="spellEnd"/>
      <w:r w:rsidRPr="00A500F3">
        <w:rPr>
          <w:rFonts w:cs="Tunga"/>
          <w:sz w:val="24"/>
          <w:szCs w:val="24"/>
        </w:rPr>
        <w:t xml:space="preserve"> problem</w:t>
      </w:r>
      <w:r w:rsidR="00642BAB" w:rsidRPr="00970764">
        <w:rPr>
          <w:rFonts w:cs="Tunga"/>
          <w:sz w:val="24"/>
          <w:szCs w:val="24"/>
        </w:rPr>
        <w:t>),</w:t>
      </w:r>
      <w:r w:rsidR="00642BAB" w:rsidRPr="00970764">
        <w:rPr>
          <w:rFonts w:cs="Tunga"/>
          <w:i/>
          <w:sz w:val="24"/>
          <w:szCs w:val="24"/>
        </w:rPr>
        <w:t xml:space="preserve"> </w:t>
      </w:r>
      <w:r w:rsidRPr="00AC6F2F">
        <w:rPr>
          <w:rFonts w:cs="Tunga" w:hint="eastAsia"/>
          <w:b/>
          <w:i/>
          <w:sz w:val="24"/>
          <w:szCs w:val="24"/>
        </w:rPr>
        <w:t xml:space="preserve">중국학보 </w:t>
      </w:r>
      <w:r w:rsidR="00AC6F2F" w:rsidRPr="00AC6F2F">
        <w:rPr>
          <w:rFonts w:cs="Tunga"/>
          <w:b/>
          <w:i/>
          <w:sz w:val="24"/>
          <w:szCs w:val="24"/>
        </w:rPr>
        <w:t>(Journal of Chinese Studies)</w:t>
      </w:r>
      <w:r w:rsidR="00AC6F2F" w:rsidRPr="00AC6F2F">
        <w:rPr>
          <w:rFonts w:cs="Tunga"/>
          <w:sz w:val="24"/>
          <w:szCs w:val="24"/>
        </w:rPr>
        <w:t xml:space="preserve">, </w:t>
      </w:r>
      <w:r w:rsidRPr="00AC6F2F">
        <w:rPr>
          <w:rFonts w:cs="Tunga"/>
          <w:sz w:val="24"/>
          <w:szCs w:val="24"/>
        </w:rPr>
        <w:t>No. 48, pp. 415-437.</w:t>
      </w:r>
    </w:p>
    <w:p w14:paraId="519D0512" w14:textId="0D7425AD" w:rsidR="00E528BD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sz w:val="24"/>
          <w:szCs w:val="24"/>
        </w:rPr>
        <w:t>2002:</w:t>
      </w:r>
      <w:r w:rsidRPr="00970764">
        <w:rPr>
          <w:rFonts w:cs="Tunga"/>
          <w:sz w:val="24"/>
          <w:szCs w:val="24"/>
        </w:rPr>
        <w:t xml:space="preserve"> “</w:t>
      </w:r>
      <w:r w:rsidR="00E528BD" w:rsidRPr="00E528BD">
        <w:rPr>
          <w:rFonts w:cs="Tunga" w:hint="eastAsia"/>
          <w:sz w:val="24"/>
          <w:szCs w:val="24"/>
        </w:rPr>
        <w:t>민족 정체성 실험의 장: 1931-1945년 동북지역을 중심으로</w:t>
      </w:r>
      <w:r w:rsidR="00E528BD">
        <w:rPr>
          <w:rFonts w:cs="Tunga"/>
          <w:sz w:val="24"/>
          <w:szCs w:val="24"/>
        </w:rPr>
        <w:t xml:space="preserve">” </w:t>
      </w:r>
    </w:p>
    <w:p w14:paraId="1A02C9E3" w14:textId="545ED618" w:rsidR="00642BAB" w:rsidRPr="00970764" w:rsidRDefault="00E528BD" w:rsidP="009042B5">
      <w:pPr>
        <w:pStyle w:val="a3"/>
        <w:ind w:left="800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Experimental place of national identity: Manchuria in 1931-1945), </w:t>
      </w:r>
      <w:r w:rsidRPr="00E528BD">
        <w:rPr>
          <w:rFonts w:cs="Tunga" w:hint="eastAsia"/>
          <w:b/>
          <w:i/>
          <w:sz w:val="24"/>
          <w:szCs w:val="24"/>
        </w:rPr>
        <w:t>중국학보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E528BD">
        <w:rPr>
          <w:rFonts w:cs="Tunga"/>
          <w:b/>
          <w:i/>
          <w:sz w:val="24"/>
          <w:szCs w:val="24"/>
        </w:rPr>
        <w:t>Journal of Chinese Studies</w:t>
      </w:r>
      <w:r w:rsidR="00F65B63">
        <w:rPr>
          <w:rFonts w:cs="Tunga"/>
          <w:b/>
          <w:i/>
          <w:sz w:val="24"/>
          <w:szCs w:val="24"/>
        </w:rPr>
        <w:t>)</w:t>
      </w:r>
      <w:r w:rsidR="00642BAB" w:rsidRPr="00970764">
        <w:rPr>
          <w:rFonts w:cs="Tunga"/>
          <w:sz w:val="24"/>
          <w:szCs w:val="24"/>
        </w:rPr>
        <w:t xml:space="preserve">, </w:t>
      </w:r>
      <w:r>
        <w:rPr>
          <w:rFonts w:cs="Tunga"/>
          <w:sz w:val="24"/>
          <w:szCs w:val="24"/>
        </w:rPr>
        <w:t>N</w:t>
      </w:r>
      <w:r w:rsidR="00642BAB" w:rsidRPr="00970764">
        <w:rPr>
          <w:rFonts w:cs="Tunga"/>
          <w:sz w:val="24"/>
          <w:szCs w:val="24"/>
        </w:rPr>
        <w:t>o. 46</w:t>
      </w:r>
      <w:r>
        <w:rPr>
          <w:rFonts w:cs="Tunga"/>
          <w:sz w:val="24"/>
          <w:szCs w:val="24"/>
        </w:rPr>
        <w:t>, pp. 353-370</w:t>
      </w:r>
      <w:r w:rsidR="00642BAB" w:rsidRPr="00970764">
        <w:rPr>
          <w:rFonts w:cs="Tunga"/>
          <w:sz w:val="24"/>
          <w:szCs w:val="24"/>
        </w:rPr>
        <w:t>.</w:t>
      </w:r>
    </w:p>
    <w:p w14:paraId="01D2BFBE" w14:textId="77777777" w:rsidR="00E528BD" w:rsidRDefault="00E528BD" w:rsidP="009042B5">
      <w:pPr>
        <w:pStyle w:val="a3"/>
        <w:rPr>
          <w:rFonts w:cs="Tunga"/>
          <w:sz w:val="24"/>
          <w:szCs w:val="24"/>
        </w:rPr>
      </w:pPr>
      <w:r w:rsidRPr="00E528BD">
        <w:rPr>
          <w:rFonts w:cs="Tunga"/>
          <w:b/>
          <w:sz w:val="24"/>
          <w:szCs w:val="24"/>
        </w:rPr>
        <w:t>2002</w:t>
      </w:r>
      <w:r>
        <w:rPr>
          <w:rFonts w:cs="Tunga"/>
          <w:sz w:val="24"/>
          <w:szCs w:val="24"/>
        </w:rPr>
        <w:t xml:space="preserve">: </w:t>
      </w:r>
      <w:r w:rsidR="00642BAB" w:rsidRPr="00970764">
        <w:rPr>
          <w:rFonts w:cs="Tunga"/>
          <w:sz w:val="24"/>
          <w:szCs w:val="24"/>
        </w:rPr>
        <w:t>“</w:t>
      </w:r>
      <w:r w:rsidRPr="00E528BD">
        <w:rPr>
          <w:rFonts w:cs="Tunga" w:hint="eastAsia"/>
          <w:sz w:val="24"/>
          <w:szCs w:val="24"/>
        </w:rPr>
        <w:t>體制內抵抗: 滿洲國統治之下的秘密反日活動</w:t>
      </w:r>
      <w:r>
        <w:rPr>
          <w:rFonts w:cs="Tunga"/>
          <w:sz w:val="24"/>
          <w:szCs w:val="24"/>
        </w:rPr>
        <w:t>” (</w:t>
      </w:r>
      <w:r w:rsidR="00642BAB" w:rsidRPr="00970764">
        <w:rPr>
          <w:rFonts w:cs="Tunga"/>
          <w:sz w:val="24"/>
          <w:szCs w:val="24"/>
        </w:rPr>
        <w:t xml:space="preserve">Internal resistance: Secret </w:t>
      </w:r>
    </w:p>
    <w:p w14:paraId="7807C541" w14:textId="14BBC073" w:rsidR="00642BAB" w:rsidRPr="00970764" w:rsidRDefault="00642BAB" w:rsidP="009042B5">
      <w:pPr>
        <w:pStyle w:val="a3"/>
        <w:ind w:left="800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anti-Japanese movement under the control of </w:t>
      </w:r>
      <w:proofErr w:type="spellStart"/>
      <w:r w:rsidRPr="00970764">
        <w:rPr>
          <w:rFonts w:cs="Tunga"/>
          <w:sz w:val="24"/>
          <w:szCs w:val="24"/>
        </w:rPr>
        <w:t>Manzhou</w:t>
      </w:r>
      <w:proofErr w:type="spellEnd"/>
      <w:r w:rsidRPr="00970764">
        <w:rPr>
          <w:rFonts w:cs="Tunga"/>
          <w:sz w:val="24"/>
          <w:szCs w:val="24"/>
        </w:rPr>
        <w:t xml:space="preserve"> Government), </w:t>
      </w:r>
      <w:r w:rsidR="00E528BD" w:rsidRPr="00F65B63">
        <w:rPr>
          <w:rFonts w:cs="Tunga" w:hint="eastAsia"/>
          <w:b/>
          <w:i/>
          <w:sz w:val="24"/>
          <w:szCs w:val="24"/>
        </w:rPr>
        <w:t>漢學硏究 (</w:t>
      </w:r>
      <w:r w:rsidRPr="00F65B63">
        <w:rPr>
          <w:rFonts w:cs="Tunga"/>
          <w:b/>
          <w:i/>
          <w:sz w:val="24"/>
          <w:szCs w:val="24"/>
        </w:rPr>
        <w:t>Chinese Studies</w:t>
      </w:r>
      <w:r w:rsidR="00E528BD" w:rsidRPr="00F65B63">
        <w:rPr>
          <w:rFonts w:cs="Tunga"/>
          <w:b/>
          <w:i/>
          <w:sz w:val="24"/>
          <w:szCs w:val="24"/>
        </w:rPr>
        <w:t>)</w:t>
      </w:r>
      <w:r w:rsidRPr="00970764">
        <w:rPr>
          <w:rFonts w:cs="Tunga"/>
          <w:sz w:val="24"/>
          <w:szCs w:val="24"/>
        </w:rPr>
        <w:t>, vol. 20, no. 1</w:t>
      </w:r>
      <w:r w:rsidR="00E528BD">
        <w:rPr>
          <w:rFonts w:cs="Tunga"/>
          <w:sz w:val="24"/>
          <w:szCs w:val="24"/>
        </w:rPr>
        <w:t>, pp. 369-397</w:t>
      </w:r>
      <w:r w:rsidRPr="00970764">
        <w:rPr>
          <w:rFonts w:cs="Tunga"/>
          <w:sz w:val="24"/>
          <w:szCs w:val="24"/>
        </w:rPr>
        <w:t>.</w:t>
      </w:r>
    </w:p>
    <w:p w14:paraId="61063402" w14:textId="77777777" w:rsidR="00495360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sz w:val="24"/>
          <w:szCs w:val="24"/>
        </w:rPr>
        <w:t>2001:</w:t>
      </w:r>
      <w:r w:rsidRPr="00970764">
        <w:rPr>
          <w:rFonts w:cs="Tunga"/>
          <w:sz w:val="24"/>
          <w:szCs w:val="24"/>
        </w:rPr>
        <w:t xml:space="preserve"> “The tripartite relationship among the Manchuria Provincial Committee,</w:t>
      </w:r>
    </w:p>
    <w:p w14:paraId="5D274CDE" w14:textId="547809E5" w:rsidR="00642BAB" w:rsidRPr="00970764" w:rsidRDefault="00642BAB" w:rsidP="009042B5">
      <w:pPr>
        <w:pStyle w:val="a3"/>
        <w:ind w:left="800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>the Central Committee of the Chinese Com</w:t>
      </w:r>
      <w:r w:rsidR="00495360">
        <w:rPr>
          <w:rFonts w:cs="Tunga"/>
          <w:sz w:val="24"/>
          <w:szCs w:val="24"/>
        </w:rPr>
        <w:t xml:space="preserve">munist Party and the </w:t>
      </w:r>
      <w:proofErr w:type="spellStart"/>
      <w:r w:rsidR="00495360">
        <w:rPr>
          <w:rFonts w:cs="Tunga"/>
          <w:sz w:val="24"/>
          <w:szCs w:val="24"/>
        </w:rPr>
        <w:t>Comintern</w:t>
      </w:r>
      <w:proofErr w:type="spellEnd"/>
      <w:r w:rsidR="00495360">
        <w:rPr>
          <w:rFonts w:cs="Tunga"/>
          <w:sz w:val="24"/>
          <w:szCs w:val="24"/>
        </w:rPr>
        <w:t>”</w:t>
      </w:r>
      <w:r w:rsidRPr="00970764">
        <w:rPr>
          <w:rFonts w:cs="Tunga"/>
          <w:sz w:val="24"/>
          <w:szCs w:val="24"/>
        </w:rPr>
        <w:t xml:space="preserve">, </w:t>
      </w:r>
      <w:r w:rsidRPr="00F65B63">
        <w:rPr>
          <w:rFonts w:cs="Tunga"/>
          <w:b/>
          <w:i/>
          <w:sz w:val="24"/>
          <w:szCs w:val="24"/>
        </w:rPr>
        <w:t>Russia and China in Far East</w:t>
      </w:r>
      <w:r w:rsidRPr="00970764">
        <w:rPr>
          <w:rFonts w:cs="Tunga"/>
          <w:sz w:val="24"/>
          <w:szCs w:val="24"/>
        </w:rPr>
        <w:t>, Amur State University Press.</w:t>
      </w:r>
    </w:p>
    <w:p w14:paraId="12E0BBCB" w14:textId="77777777" w:rsidR="00495360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sz w:val="24"/>
          <w:szCs w:val="24"/>
        </w:rPr>
        <w:t>2000:</w:t>
      </w:r>
      <w:r w:rsidRPr="00970764">
        <w:rPr>
          <w:rFonts w:cs="Tunga"/>
          <w:sz w:val="24"/>
          <w:szCs w:val="24"/>
        </w:rPr>
        <w:t xml:space="preserve"> “</w:t>
      </w:r>
      <w:r w:rsidR="00495360" w:rsidRPr="00495360">
        <w:rPr>
          <w:rFonts w:cs="Tunga" w:hint="eastAsia"/>
          <w:sz w:val="24"/>
          <w:szCs w:val="24"/>
        </w:rPr>
        <w:t xml:space="preserve">중국공산당과 민중과의 관계: </w:t>
      </w:r>
      <w:proofErr w:type="spellStart"/>
      <w:r w:rsidR="00495360" w:rsidRPr="00495360">
        <w:rPr>
          <w:rFonts w:cs="Tunga" w:hint="eastAsia"/>
          <w:sz w:val="24"/>
          <w:szCs w:val="24"/>
        </w:rPr>
        <w:t>만주성위</w:t>
      </w:r>
      <w:proofErr w:type="spellEnd"/>
      <w:r w:rsidR="00495360" w:rsidRPr="00495360">
        <w:rPr>
          <w:rFonts w:cs="Tunga" w:hint="eastAsia"/>
          <w:sz w:val="24"/>
          <w:szCs w:val="24"/>
        </w:rPr>
        <w:t xml:space="preserve"> 경우를 중심으로(1928-1935)</w:t>
      </w:r>
      <w:r w:rsidR="00495360">
        <w:rPr>
          <w:rFonts w:cs="Tunga"/>
          <w:sz w:val="24"/>
          <w:szCs w:val="24"/>
        </w:rPr>
        <w:t xml:space="preserve">” </w:t>
      </w:r>
    </w:p>
    <w:p w14:paraId="47BCBD09" w14:textId="34620F54" w:rsidR="00642BAB" w:rsidRPr="00970764" w:rsidRDefault="00495360" w:rsidP="009042B5">
      <w:pPr>
        <w:pStyle w:val="a3"/>
        <w:ind w:left="800"/>
        <w:rPr>
          <w:rFonts w:cs="Tunga"/>
          <w:b/>
          <w:sz w:val="24"/>
          <w:szCs w:val="24"/>
        </w:rPr>
      </w:pPr>
      <w:r>
        <w:rPr>
          <w:rFonts w:cs="Tunga"/>
          <w:sz w:val="24"/>
          <w:szCs w:val="24"/>
        </w:rPr>
        <w:t>(</w:t>
      </w:r>
      <w:r w:rsidR="00642BAB" w:rsidRPr="00970764">
        <w:rPr>
          <w:rFonts w:cs="Tunga"/>
          <w:sz w:val="24"/>
          <w:szCs w:val="24"/>
        </w:rPr>
        <w:t xml:space="preserve">Chinese Communist Party and Civilian: A case of Manchuria Provincial Committee in 1928-1935), </w:t>
      </w:r>
      <w:r w:rsidRPr="00495360">
        <w:rPr>
          <w:rFonts w:cs="Tunga" w:hint="eastAsia"/>
          <w:b/>
          <w:i/>
          <w:sz w:val="24"/>
          <w:szCs w:val="24"/>
        </w:rPr>
        <w:t>중국사연구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="00642BAB" w:rsidRPr="00495360">
        <w:rPr>
          <w:rFonts w:cs="Tunga"/>
          <w:b/>
          <w:i/>
          <w:sz w:val="24"/>
          <w:szCs w:val="24"/>
        </w:rPr>
        <w:t>The Journal of Chinese Historical Researches</w:t>
      </w:r>
      <w:r w:rsidR="00F65B63">
        <w:rPr>
          <w:rFonts w:cs="Tunga"/>
          <w:b/>
          <w:i/>
          <w:sz w:val="24"/>
          <w:szCs w:val="24"/>
        </w:rPr>
        <w:t>)</w:t>
      </w:r>
      <w:r w:rsidR="00642BAB" w:rsidRPr="00970764">
        <w:rPr>
          <w:rFonts w:cs="Tunga"/>
          <w:i/>
          <w:sz w:val="24"/>
          <w:szCs w:val="24"/>
        </w:rPr>
        <w:t xml:space="preserve">, </w:t>
      </w:r>
      <w:r>
        <w:rPr>
          <w:rFonts w:cs="Tunga"/>
          <w:sz w:val="24"/>
          <w:szCs w:val="24"/>
        </w:rPr>
        <w:t>N</w:t>
      </w:r>
      <w:r w:rsidR="00642BAB" w:rsidRPr="00970764">
        <w:rPr>
          <w:rFonts w:cs="Tunga"/>
          <w:sz w:val="24"/>
          <w:szCs w:val="24"/>
        </w:rPr>
        <w:t>o. 10</w:t>
      </w:r>
      <w:r>
        <w:rPr>
          <w:rFonts w:cs="Tunga"/>
          <w:sz w:val="24"/>
          <w:szCs w:val="24"/>
        </w:rPr>
        <w:t>, pp. 185-212</w:t>
      </w:r>
      <w:r w:rsidR="00642BAB" w:rsidRPr="00970764">
        <w:rPr>
          <w:rFonts w:cs="Tunga"/>
          <w:sz w:val="24"/>
          <w:szCs w:val="24"/>
        </w:rPr>
        <w:t xml:space="preserve">. </w:t>
      </w:r>
    </w:p>
    <w:p w14:paraId="6FF50DEE" w14:textId="2BAB3B63" w:rsidR="00495360" w:rsidRDefault="00495360" w:rsidP="009042B5">
      <w:pPr>
        <w:pStyle w:val="a3"/>
        <w:rPr>
          <w:b/>
          <w:i/>
          <w:sz w:val="24"/>
          <w:szCs w:val="24"/>
        </w:rPr>
      </w:pPr>
      <w:r w:rsidRPr="00495360">
        <w:rPr>
          <w:b/>
          <w:sz w:val="24"/>
          <w:szCs w:val="24"/>
        </w:rPr>
        <w:t>2000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Sunyoung</w:t>
      </w:r>
      <w:proofErr w:type="spellEnd"/>
      <w:r>
        <w:rPr>
          <w:sz w:val="24"/>
          <w:szCs w:val="24"/>
        </w:rPr>
        <w:t xml:space="preserve"> Park (</w:t>
      </w:r>
      <w:proofErr w:type="spellStart"/>
      <w:r>
        <w:rPr>
          <w:sz w:val="24"/>
          <w:szCs w:val="24"/>
        </w:rPr>
        <w:t>tran</w:t>
      </w:r>
      <w:proofErr w:type="spellEnd"/>
      <w:r>
        <w:rPr>
          <w:sz w:val="24"/>
          <w:szCs w:val="24"/>
        </w:rPr>
        <w:t xml:space="preserve">.), </w:t>
      </w:r>
      <w:r w:rsidRPr="00495360">
        <w:rPr>
          <w:rFonts w:hint="eastAsia"/>
          <w:b/>
          <w:i/>
          <w:sz w:val="24"/>
          <w:szCs w:val="24"/>
        </w:rPr>
        <w:t xml:space="preserve">새롭게 쓴 중국 현대사: 전쟁과 사회주의의 </w:t>
      </w:r>
    </w:p>
    <w:p w14:paraId="2EACDAB0" w14:textId="2ADD984D" w:rsidR="00642BAB" w:rsidRPr="00D031D2" w:rsidRDefault="00495360" w:rsidP="009042B5">
      <w:pPr>
        <w:pStyle w:val="a3"/>
        <w:ind w:left="795"/>
        <w:rPr>
          <w:b/>
          <w:sz w:val="24"/>
          <w:szCs w:val="24"/>
        </w:rPr>
      </w:pPr>
      <w:r w:rsidRPr="00495360">
        <w:rPr>
          <w:rFonts w:hint="eastAsia"/>
          <w:b/>
          <w:i/>
          <w:sz w:val="24"/>
          <w:szCs w:val="24"/>
        </w:rPr>
        <w:t>변주곡(</w:t>
      </w:r>
      <w:r w:rsidR="00642BAB" w:rsidRPr="00495360">
        <w:rPr>
          <w:rFonts w:hint="eastAsia"/>
          <w:b/>
          <w:i/>
          <w:sz w:val="24"/>
          <w:szCs w:val="24"/>
        </w:rPr>
        <w:t>New Understanding of Chinese Modern History)</w:t>
      </w:r>
      <w:r w:rsidR="00642BAB" w:rsidRPr="00D031D2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소나무 출판사(</w:t>
      </w:r>
      <w:proofErr w:type="spellStart"/>
      <w:r w:rsidR="00642BAB" w:rsidRPr="00D031D2">
        <w:rPr>
          <w:rFonts w:hint="eastAsia"/>
          <w:sz w:val="24"/>
          <w:szCs w:val="24"/>
        </w:rPr>
        <w:t>Sonamu</w:t>
      </w:r>
      <w:proofErr w:type="spellEnd"/>
      <w:r w:rsidR="00642BAB" w:rsidRPr="00D031D2">
        <w:rPr>
          <w:rFonts w:hint="eastAsia"/>
          <w:sz w:val="24"/>
          <w:szCs w:val="24"/>
        </w:rPr>
        <w:t xml:space="preserve"> Press</w:t>
      </w:r>
      <w:r>
        <w:rPr>
          <w:sz w:val="24"/>
          <w:szCs w:val="24"/>
        </w:rPr>
        <w:t>)</w:t>
      </w:r>
      <w:r w:rsidR="00642BAB" w:rsidRPr="00D031D2">
        <w:rPr>
          <w:rFonts w:hint="eastAsia"/>
          <w:sz w:val="24"/>
          <w:szCs w:val="24"/>
        </w:rPr>
        <w:t>, Seoul, Korea.</w:t>
      </w:r>
    </w:p>
    <w:p w14:paraId="152B44BF" w14:textId="77777777" w:rsidR="00495360" w:rsidRDefault="00642BAB" w:rsidP="009042B5">
      <w:pPr>
        <w:pStyle w:val="a3"/>
        <w:rPr>
          <w:rFonts w:cs="Tunga"/>
          <w:sz w:val="24"/>
          <w:szCs w:val="24"/>
        </w:rPr>
      </w:pPr>
      <w:r w:rsidRPr="00970764">
        <w:rPr>
          <w:rFonts w:cs="Tunga"/>
          <w:b/>
          <w:sz w:val="24"/>
          <w:szCs w:val="24"/>
        </w:rPr>
        <w:t>1999:</w:t>
      </w:r>
      <w:r w:rsidRPr="00970764">
        <w:rPr>
          <w:rFonts w:cs="Tunga"/>
          <w:sz w:val="24"/>
          <w:szCs w:val="24"/>
        </w:rPr>
        <w:t xml:space="preserve"> “</w:t>
      </w:r>
      <w:proofErr w:type="spellStart"/>
      <w:r w:rsidR="00495360" w:rsidRPr="00495360">
        <w:rPr>
          <w:rFonts w:cs="Tunga" w:hint="eastAsia"/>
          <w:sz w:val="24"/>
          <w:szCs w:val="24"/>
        </w:rPr>
        <w:t>만주성위</w:t>
      </w:r>
      <w:proofErr w:type="spellEnd"/>
      <w:r w:rsidR="00495360" w:rsidRPr="00495360">
        <w:rPr>
          <w:rFonts w:cs="Tunga" w:hint="eastAsia"/>
          <w:sz w:val="24"/>
          <w:szCs w:val="24"/>
        </w:rPr>
        <w:t xml:space="preserve"> 해체를 통해본 중공과 코민테른</w:t>
      </w:r>
      <w:r w:rsidR="00495360">
        <w:rPr>
          <w:rFonts w:cs="Tunga"/>
          <w:sz w:val="24"/>
          <w:szCs w:val="24"/>
        </w:rPr>
        <w:t>” (</w:t>
      </w:r>
      <w:r w:rsidRPr="00970764">
        <w:rPr>
          <w:rFonts w:cs="Tunga"/>
          <w:sz w:val="24"/>
          <w:szCs w:val="24"/>
        </w:rPr>
        <w:t xml:space="preserve">A viewpoint of Manchuria </w:t>
      </w:r>
    </w:p>
    <w:p w14:paraId="384E524D" w14:textId="27E3C39A" w:rsidR="00642BAB" w:rsidRPr="00970764" w:rsidRDefault="00642BAB" w:rsidP="009042B5">
      <w:pPr>
        <w:pStyle w:val="a3"/>
        <w:ind w:left="800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Provincial Committee dissolution from relationship between Chinese Communist Party and </w:t>
      </w:r>
      <w:proofErr w:type="spellStart"/>
      <w:r w:rsidRPr="00970764">
        <w:rPr>
          <w:rFonts w:cs="Tunga"/>
          <w:sz w:val="24"/>
          <w:szCs w:val="24"/>
        </w:rPr>
        <w:t>Comintern</w:t>
      </w:r>
      <w:proofErr w:type="spellEnd"/>
      <w:r w:rsidRPr="00970764">
        <w:rPr>
          <w:rFonts w:cs="Tunga"/>
          <w:sz w:val="24"/>
          <w:szCs w:val="24"/>
        </w:rPr>
        <w:t xml:space="preserve">), </w:t>
      </w:r>
      <w:r w:rsidR="00495360" w:rsidRPr="00495360">
        <w:rPr>
          <w:rFonts w:cs="Tunga" w:hint="eastAsia"/>
          <w:b/>
          <w:i/>
          <w:sz w:val="24"/>
          <w:szCs w:val="24"/>
        </w:rPr>
        <w:t>동양사학연구</w:t>
      </w:r>
      <w:r w:rsidR="00F65B63">
        <w:rPr>
          <w:rFonts w:cs="Tunga" w:hint="eastAsia"/>
          <w:b/>
          <w:i/>
          <w:sz w:val="24"/>
          <w:szCs w:val="24"/>
        </w:rPr>
        <w:t xml:space="preserve"> (</w:t>
      </w:r>
      <w:r w:rsidRPr="00495360">
        <w:rPr>
          <w:rFonts w:cs="Tunga"/>
          <w:b/>
          <w:i/>
          <w:sz w:val="24"/>
          <w:szCs w:val="24"/>
        </w:rPr>
        <w:t>Journal of Asian Historical Studies</w:t>
      </w:r>
      <w:r w:rsidR="00F65B63">
        <w:rPr>
          <w:rFonts w:cs="Tunga"/>
          <w:b/>
          <w:i/>
          <w:sz w:val="24"/>
          <w:szCs w:val="24"/>
        </w:rPr>
        <w:t>)</w:t>
      </w:r>
      <w:r w:rsidR="00495360">
        <w:rPr>
          <w:rFonts w:cs="Tunga"/>
          <w:sz w:val="24"/>
          <w:szCs w:val="24"/>
        </w:rPr>
        <w:t>, N</w:t>
      </w:r>
      <w:r w:rsidRPr="00970764">
        <w:rPr>
          <w:rFonts w:cs="Tunga"/>
          <w:sz w:val="24"/>
          <w:szCs w:val="24"/>
        </w:rPr>
        <w:t>o. 66</w:t>
      </w:r>
      <w:r w:rsidR="00495360">
        <w:rPr>
          <w:rFonts w:cs="Tunga"/>
          <w:sz w:val="24"/>
          <w:szCs w:val="24"/>
        </w:rPr>
        <w:t>, pp. 209-239</w:t>
      </w:r>
      <w:r w:rsidRPr="00970764">
        <w:rPr>
          <w:rFonts w:cs="Tunga"/>
          <w:sz w:val="24"/>
          <w:szCs w:val="24"/>
        </w:rPr>
        <w:t>.</w:t>
      </w:r>
    </w:p>
    <w:p w14:paraId="0F3607BC" w14:textId="77777777" w:rsidR="00495360" w:rsidRDefault="00495360" w:rsidP="009042B5">
      <w:pPr>
        <w:pStyle w:val="a3"/>
        <w:rPr>
          <w:sz w:val="24"/>
          <w:szCs w:val="24"/>
        </w:rPr>
      </w:pPr>
      <w:r w:rsidRPr="00495360">
        <w:rPr>
          <w:b/>
          <w:sz w:val="24"/>
          <w:szCs w:val="24"/>
        </w:rPr>
        <w:t>1998</w:t>
      </w:r>
      <w:r>
        <w:rPr>
          <w:sz w:val="24"/>
          <w:szCs w:val="24"/>
        </w:rPr>
        <w:t xml:space="preserve">: </w:t>
      </w:r>
      <w:r w:rsidRPr="00495360">
        <w:rPr>
          <w:rFonts w:hint="eastAsia"/>
          <w:b/>
          <w:i/>
          <w:sz w:val="24"/>
          <w:szCs w:val="24"/>
        </w:rPr>
        <w:t>東北抗日義勇軍</w:t>
      </w:r>
      <w:r w:rsidR="00642BAB" w:rsidRPr="00495360">
        <w:rPr>
          <w:rFonts w:hint="eastAsia"/>
          <w:b/>
          <w:i/>
          <w:sz w:val="24"/>
          <w:szCs w:val="24"/>
        </w:rPr>
        <w:t>Manchuria Volunteers</w:t>
      </w:r>
      <w:r w:rsidR="00642BAB" w:rsidRPr="00D031D2">
        <w:rPr>
          <w:rFonts w:hint="eastAsia"/>
          <w:sz w:val="24"/>
          <w:szCs w:val="24"/>
        </w:rPr>
        <w:t xml:space="preserve">, </w:t>
      </w:r>
      <w:r w:rsidRPr="00495360">
        <w:rPr>
          <w:rFonts w:hint="eastAsia"/>
          <w:sz w:val="24"/>
          <w:szCs w:val="24"/>
        </w:rPr>
        <w:t>中國友宜出版社</w:t>
      </w:r>
      <w:r>
        <w:rPr>
          <w:rFonts w:hint="eastAsia"/>
          <w:sz w:val="24"/>
          <w:szCs w:val="24"/>
        </w:rPr>
        <w:t>(</w:t>
      </w:r>
      <w:r w:rsidR="00642BAB" w:rsidRPr="00D031D2">
        <w:rPr>
          <w:rFonts w:hint="eastAsia"/>
          <w:sz w:val="24"/>
          <w:szCs w:val="24"/>
        </w:rPr>
        <w:t xml:space="preserve">China Friendship </w:t>
      </w:r>
    </w:p>
    <w:p w14:paraId="47ED744B" w14:textId="20D46511" w:rsidR="00642BAB" w:rsidRPr="00D031D2" w:rsidRDefault="00642BAB" w:rsidP="009042B5">
      <w:pPr>
        <w:pStyle w:val="a3"/>
        <w:ind w:firstLine="800"/>
        <w:rPr>
          <w:sz w:val="24"/>
          <w:szCs w:val="24"/>
        </w:rPr>
      </w:pPr>
      <w:r w:rsidRPr="00D031D2">
        <w:rPr>
          <w:rFonts w:hint="eastAsia"/>
          <w:sz w:val="24"/>
          <w:szCs w:val="24"/>
        </w:rPr>
        <w:t>Press</w:t>
      </w:r>
      <w:r w:rsidR="00495360">
        <w:rPr>
          <w:sz w:val="24"/>
          <w:szCs w:val="24"/>
        </w:rPr>
        <w:t>)</w:t>
      </w:r>
      <w:r w:rsidRPr="00D031D2">
        <w:rPr>
          <w:rFonts w:hint="eastAsia"/>
          <w:sz w:val="24"/>
          <w:szCs w:val="24"/>
        </w:rPr>
        <w:t xml:space="preserve">, </w:t>
      </w:r>
      <w:r w:rsidR="00495360">
        <w:rPr>
          <w:rFonts w:hint="eastAsia"/>
          <w:sz w:val="24"/>
          <w:szCs w:val="24"/>
        </w:rPr>
        <w:t>北京(</w:t>
      </w:r>
      <w:r w:rsidRPr="00D031D2">
        <w:rPr>
          <w:rFonts w:hint="eastAsia"/>
          <w:sz w:val="24"/>
          <w:szCs w:val="24"/>
        </w:rPr>
        <w:t>Beijing</w:t>
      </w:r>
      <w:r w:rsidR="00495360">
        <w:rPr>
          <w:sz w:val="24"/>
          <w:szCs w:val="24"/>
        </w:rPr>
        <w:t>)</w:t>
      </w:r>
      <w:r w:rsidRPr="00D031D2">
        <w:rPr>
          <w:rFonts w:hint="eastAsia"/>
          <w:sz w:val="24"/>
          <w:szCs w:val="24"/>
        </w:rPr>
        <w:t>, China.</w:t>
      </w:r>
    </w:p>
    <w:p w14:paraId="7B93498B" w14:textId="35063513" w:rsidR="00642BAB" w:rsidRDefault="00642BAB" w:rsidP="004E145C">
      <w:pPr>
        <w:pStyle w:val="a3"/>
        <w:jc w:val="left"/>
        <w:rPr>
          <w:rFonts w:cs="Tunga"/>
          <w:sz w:val="24"/>
          <w:szCs w:val="24"/>
        </w:rPr>
      </w:pPr>
    </w:p>
    <w:p w14:paraId="5C7953B4" w14:textId="77777777" w:rsidR="00642BAB" w:rsidRPr="00F65B63" w:rsidRDefault="00642BAB" w:rsidP="004E145C">
      <w:pPr>
        <w:pStyle w:val="a3"/>
        <w:jc w:val="left"/>
        <w:rPr>
          <w:rFonts w:cs="Tunga"/>
          <w:sz w:val="28"/>
          <w:szCs w:val="28"/>
        </w:rPr>
      </w:pPr>
      <w:r w:rsidRPr="00F65B63">
        <w:rPr>
          <w:rFonts w:cs="Tunga"/>
          <w:b/>
          <w:bCs/>
          <w:sz w:val="28"/>
          <w:szCs w:val="28"/>
        </w:rPr>
        <w:lastRenderedPageBreak/>
        <w:t>Ⅱ. Honors and awards</w:t>
      </w:r>
    </w:p>
    <w:p w14:paraId="358D041F" w14:textId="77777777" w:rsidR="00642BAB" w:rsidRDefault="00642BAB" w:rsidP="004E145C">
      <w:pPr>
        <w:pStyle w:val="a3"/>
        <w:jc w:val="left"/>
        <w:rPr>
          <w:rFonts w:cs="Tunga"/>
          <w:sz w:val="24"/>
          <w:szCs w:val="24"/>
        </w:rPr>
      </w:pPr>
    </w:p>
    <w:p w14:paraId="7DE3EA08" w14:textId="72160863" w:rsidR="00033AF8" w:rsidRDefault="00033AF8" w:rsidP="004E145C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 w:hint="eastAsia"/>
          <w:b/>
          <w:sz w:val="24"/>
          <w:szCs w:val="24"/>
        </w:rPr>
        <w:t>2018</w:t>
      </w:r>
      <w:r>
        <w:rPr>
          <w:rFonts w:cs="Tunga" w:hint="eastAsia"/>
          <w:sz w:val="24"/>
          <w:szCs w:val="24"/>
        </w:rPr>
        <w:t xml:space="preserve">: Harvard </w:t>
      </w:r>
      <w:proofErr w:type="spellStart"/>
      <w:r>
        <w:rPr>
          <w:rFonts w:cs="Tunga" w:hint="eastAsia"/>
          <w:sz w:val="24"/>
          <w:szCs w:val="24"/>
        </w:rPr>
        <w:t>Ye</w:t>
      </w:r>
      <w:r>
        <w:rPr>
          <w:rFonts w:cs="Tunga"/>
          <w:sz w:val="24"/>
          <w:szCs w:val="24"/>
        </w:rPr>
        <w:t>n</w:t>
      </w:r>
      <w:r>
        <w:rPr>
          <w:rFonts w:cs="Tunga" w:hint="eastAsia"/>
          <w:sz w:val="24"/>
          <w:szCs w:val="24"/>
        </w:rPr>
        <w:t>ching</w:t>
      </w:r>
      <w:proofErr w:type="spellEnd"/>
      <w:r>
        <w:rPr>
          <w:rFonts w:cs="Tunga" w:hint="eastAsi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Institute publication grant</w:t>
      </w:r>
    </w:p>
    <w:p w14:paraId="2B962DC4" w14:textId="03648DDC" w:rsidR="0085645F" w:rsidRDefault="0085645F" w:rsidP="004E145C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 w:hint="eastAsia"/>
          <w:b/>
          <w:sz w:val="24"/>
          <w:szCs w:val="24"/>
        </w:rPr>
        <w:t>201</w:t>
      </w:r>
      <w:r w:rsidR="005F6E0F" w:rsidRPr="00B1380C">
        <w:rPr>
          <w:rFonts w:ascii="SimSun" w:eastAsia="SimSun" w:hAnsi="SimSun" w:cs="Tunga" w:hint="eastAsia"/>
          <w:b/>
          <w:sz w:val="24"/>
          <w:szCs w:val="24"/>
          <w:lang w:eastAsia="zh-CN"/>
        </w:rPr>
        <w:t>7</w:t>
      </w:r>
      <w:r>
        <w:rPr>
          <w:rFonts w:cs="Tunga" w:hint="eastAsia"/>
          <w:sz w:val="24"/>
          <w:szCs w:val="24"/>
        </w:rPr>
        <w:t xml:space="preserve">: </w:t>
      </w:r>
      <w:r>
        <w:rPr>
          <w:rFonts w:cs="Tunga"/>
          <w:sz w:val="24"/>
          <w:szCs w:val="24"/>
        </w:rPr>
        <w:t>Award honor from Ministry of Culture</w:t>
      </w:r>
      <w:r w:rsidR="00B1380C">
        <w:rPr>
          <w:rFonts w:cs="Tunga"/>
          <w:sz w:val="24"/>
          <w:szCs w:val="24"/>
        </w:rPr>
        <w:t>, Korea</w:t>
      </w:r>
    </w:p>
    <w:p w14:paraId="3B669198" w14:textId="5014FB72" w:rsidR="0085645F" w:rsidRDefault="0085645F" w:rsidP="004E145C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2016</w:t>
      </w:r>
      <w:r>
        <w:rPr>
          <w:rFonts w:cs="Tunga"/>
          <w:sz w:val="24"/>
          <w:szCs w:val="24"/>
        </w:rPr>
        <w:t>: Award the best paper from Association of Chinese Studies</w:t>
      </w:r>
    </w:p>
    <w:p w14:paraId="68EC4271" w14:textId="65B7E8D0" w:rsidR="0085645F" w:rsidRDefault="0085645F" w:rsidP="004E145C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2010</w:t>
      </w:r>
      <w:r>
        <w:rPr>
          <w:rFonts w:cs="Tunga"/>
          <w:sz w:val="24"/>
          <w:szCs w:val="24"/>
        </w:rPr>
        <w:t>: Reformed Leader of Korea 2010(Humanities) fr</w:t>
      </w:r>
      <w:r w:rsidR="00EF306F">
        <w:rPr>
          <w:rFonts w:cs="Tunga"/>
          <w:sz w:val="24"/>
          <w:szCs w:val="24"/>
        </w:rPr>
        <w:t>o</w:t>
      </w:r>
      <w:r>
        <w:rPr>
          <w:rFonts w:cs="Tunga"/>
          <w:sz w:val="24"/>
          <w:szCs w:val="24"/>
        </w:rPr>
        <w:t>m Newsmaker</w:t>
      </w:r>
    </w:p>
    <w:p w14:paraId="4ABDDB2B" w14:textId="0F75043E" w:rsidR="0085645F" w:rsidRDefault="0085645F" w:rsidP="004E145C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2010</w:t>
      </w:r>
      <w:r>
        <w:rPr>
          <w:rFonts w:cs="Tunga"/>
          <w:sz w:val="24"/>
          <w:szCs w:val="24"/>
        </w:rPr>
        <w:t xml:space="preserve">: Award Impressed Korean Educator from </w:t>
      </w:r>
      <w:proofErr w:type="spellStart"/>
      <w:r>
        <w:rPr>
          <w:rFonts w:cs="Tunga"/>
          <w:sz w:val="24"/>
          <w:szCs w:val="24"/>
        </w:rPr>
        <w:t>Sisa</w:t>
      </w:r>
      <w:proofErr w:type="spellEnd"/>
      <w:r>
        <w:rPr>
          <w:rFonts w:cs="Tunga"/>
          <w:sz w:val="24"/>
          <w:szCs w:val="24"/>
        </w:rPr>
        <w:t xml:space="preserve"> Today</w:t>
      </w:r>
    </w:p>
    <w:p w14:paraId="708DCC99" w14:textId="7B348C02" w:rsidR="00EF306F" w:rsidRDefault="00EF306F" w:rsidP="004E145C">
      <w:pPr>
        <w:pStyle w:val="a3"/>
        <w:jc w:val="left"/>
        <w:rPr>
          <w:rFonts w:cs="Tunga"/>
          <w:sz w:val="24"/>
          <w:szCs w:val="24"/>
        </w:rPr>
      </w:pPr>
      <w:r w:rsidRPr="00B1380C">
        <w:rPr>
          <w:rFonts w:cs="Tunga"/>
          <w:b/>
          <w:sz w:val="24"/>
          <w:szCs w:val="24"/>
        </w:rPr>
        <w:t>2009</w:t>
      </w:r>
      <w:r>
        <w:rPr>
          <w:rFonts w:cs="Tunga"/>
          <w:sz w:val="24"/>
          <w:szCs w:val="24"/>
        </w:rPr>
        <w:t>: Award the best book prize from Northeast History Foundation</w:t>
      </w:r>
    </w:p>
    <w:p w14:paraId="0AEEEA78" w14:textId="77777777" w:rsidR="00EF306F" w:rsidRDefault="00EF306F" w:rsidP="004E145C">
      <w:pPr>
        <w:pStyle w:val="a3"/>
        <w:jc w:val="left"/>
        <w:rPr>
          <w:rFonts w:cs="Tunga"/>
          <w:sz w:val="24"/>
          <w:szCs w:val="24"/>
        </w:rPr>
      </w:pPr>
    </w:p>
    <w:p w14:paraId="0AA5ABD4" w14:textId="77777777" w:rsidR="00EF306F" w:rsidRDefault="00EF306F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- Between Politics and Academy, Korea Research Foundation, 2013-2016</w:t>
      </w:r>
    </w:p>
    <w:p w14:paraId="2767D646" w14:textId="77777777" w:rsidR="009042B5" w:rsidRDefault="008276F6" w:rsidP="009042B5">
      <w:pPr>
        <w:pStyle w:val="a3"/>
        <w:jc w:val="left"/>
        <w:rPr>
          <w:rFonts w:cs="Tunga"/>
          <w:sz w:val="24"/>
          <w:szCs w:val="24"/>
        </w:rPr>
      </w:pPr>
      <w:r w:rsidRPr="00CD1137">
        <w:rPr>
          <w:rFonts w:cs="Tunga" w:hint="eastAsia"/>
          <w:sz w:val="24"/>
          <w:szCs w:val="24"/>
        </w:rPr>
        <w:t xml:space="preserve">- </w:t>
      </w:r>
      <w:r w:rsidR="00CD1137" w:rsidRPr="00CD1137">
        <w:rPr>
          <w:sz w:val="24"/>
          <w:szCs w:val="24"/>
        </w:rPr>
        <w:t>‘</w:t>
      </w:r>
      <w:proofErr w:type="spellStart"/>
      <w:r w:rsidR="00CD1137" w:rsidRPr="00CD1137">
        <w:rPr>
          <w:rFonts w:hint="eastAsia"/>
          <w:sz w:val="24"/>
          <w:szCs w:val="24"/>
        </w:rPr>
        <w:t>Gaihozu</w:t>
      </w:r>
      <w:proofErr w:type="spellEnd"/>
      <w:r w:rsidR="00CD1137" w:rsidRPr="00CD1137">
        <w:rPr>
          <w:sz w:val="24"/>
          <w:szCs w:val="24"/>
        </w:rPr>
        <w:t>’</w:t>
      </w:r>
      <w:r w:rsidR="00CD1137" w:rsidRPr="00CD1137">
        <w:rPr>
          <w:rFonts w:hint="eastAsia"/>
          <w:sz w:val="24"/>
          <w:szCs w:val="24"/>
        </w:rPr>
        <w:t xml:space="preserve"> and Manchuria in Library of Congress </w:t>
      </w:r>
      <w:proofErr w:type="spellStart"/>
      <w:r w:rsidR="00CD1137" w:rsidRPr="00CD1137">
        <w:rPr>
          <w:rFonts w:hint="eastAsia"/>
          <w:sz w:val="24"/>
          <w:szCs w:val="24"/>
        </w:rPr>
        <w:t>Washigton</w:t>
      </w:r>
      <w:proofErr w:type="spellEnd"/>
      <w:r w:rsidR="00CD1137" w:rsidRPr="00CD1137">
        <w:rPr>
          <w:rFonts w:hint="eastAsia"/>
          <w:sz w:val="24"/>
          <w:szCs w:val="24"/>
        </w:rPr>
        <w:t xml:space="preserve"> D.C.</w:t>
      </w:r>
      <w:r w:rsidRPr="00CD1137">
        <w:rPr>
          <w:rFonts w:cs="Tunga" w:hint="eastAsia"/>
          <w:sz w:val="24"/>
          <w:szCs w:val="24"/>
        </w:rPr>
        <w:t xml:space="preserve">, </w:t>
      </w:r>
      <w:r w:rsidR="00977DD7">
        <w:rPr>
          <w:rFonts w:cs="Tunga" w:hint="eastAsia"/>
          <w:sz w:val="24"/>
          <w:szCs w:val="24"/>
        </w:rPr>
        <w:t xml:space="preserve">Basic </w:t>
      </w:r>
    </w:p>
    <w:p w14:paraId="10BD9A44" w14:textId="609912D2" w:rsidR="008276F6" w:rsidRDefault="009042B5" w:rsidP="009042B5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977DD7">
        <w:rPr>
          <w:rFonts w:cs="Tunga" w:hint="eastAsia"/>
          <w:sz w:val="24"/>
          <w:szCs w:val="24"/>
        </w:rPr>
        <w:t xml:space="preserve">Science research center of </w:t>
      </w:r>
      <w:r w:rsidR="008276F6" w:rsidRPr="00CD1137">
        <w:rPr>
          <w:rFonts w:cs="Tunga" w:hint="eastAsia"/>
          <w:sz w:val="24"/>
          <w:szCs w:val="24"/>
        </w:rPr>
        <w:t>POSTSECH,</w:t>
      </w:r>
      <w:r w:rsidR="008276F6">
        <w:rPr>
          <w:rFonts w:cs="Tunga" w:hint="eastAsia"/>
          <w:sz w:val="24"/>
          <w:szCs w:val="24"/>
        </w:rPr>
        <w:t xml:space="preserve"> 2011.03-2012.02.</w:t>
      </w:r>
    </w:p>
    <w:p w14:paraId="5CE6F0CC" w14:textId="77777777" w:rsidR="009042B5" w:rsidRDefault="008276F6" w:rsidP="004E145C">
      <w:pPr>
        <w:pStyle w:val="a3"/>
        <w:jc w:val="left"/>
        <w:rPr>
          <w:sz w:val="24"/>
          <w:szCs w:val="24"/>
        </w:rPr>
      </w:pPr>
      <w:r w:rsidRPr="008276F6">
        <w:rPr>
          <w:rFonts w:cs="Tunga" w:hint="eastAsia"/>
          <w:sz w:val="24"/>
          <w:szCs w:val="24"/>
        </w:rPr>
        <w:t xml:space="preserve">- </w:t>
      </w:r>
      <w:r w:rsidR="00BF443F">
        <w:rPr>
          <w:rFonts w:cs="Tunga" w:hint="eastAsia"/>
          <w:sz w:val="24"/>
          <w:szCs w:val="24"/>
        </w:rPr>
        <w:t xml:space="preserve">Explanation on </w:t>
      </w:r>
      <w:r w:rsidR="00CD1137">
        <w:rPr>
          <w:rFonts w:cs="Tunga" w:hint="eastAsia"/>
          <w:sz w:val="24"/>
          <w:szCs w:val="24"/>
        </w:rPr>
        <w:t>Manchuria maps made by Japanese military</w:t>
      </w:r>
      <w:r w:rsidRPr="008276F6">
        <w:rPr>
          <w:rFonts w:hint="eastAsia"/>
          <w:sz w:val="24"/>
          <w:szCs w:val="24"/>
        </w:rPr>
        <w:t xml:space="preserve">, Northeast Asian </w:t>
      </w:r>
    </w:p>
    <w:p w14:paraId="54D3E9A9" w14:textId="447AFDC4" w:rsidR="008276F6" w:rsidRPr="008276F6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sz w:val="24"/>
          <w:szCs w:val="24"/>
        </w:rPr>
        <w:tab/>
      </w:r>
      <w:r w:rsidR="008276F6" w:rsidRPr="008276F6">
        <w:rPr>
          <w:rFonts w:hint="eastAsia"/>
          <w:sz w:val="24"/>
          <w:szCs w:val="24"/>
        </w:rPr>
        <w:t xml:space="preserve">History Foundation, </w:t>
      </w:r>
      <w:r w:rsidR="008276F6" w:rsidRPr="008276F6">
        <w:rPr>
          <w:rFonts w:cs="Tunga" w:hint="eastAsia"/>
          <w:sz w:val="24"/>
          <w:szCs w:val="24"/>
        </w:rPr>
        <w:t>2011.03-2011.12.</w:t>
      </w:r>
    </w:p>
    <w:p w14:paraId="01FCF79E" w14:textId="77777777" w:rsidR="009042B5" w:rsidRDefault="008276F6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 w:hint="eastAsia"/>
          <w:sz w:val="24"/>
          <w:szCs w:val="24"/>
        </w:rPr>
        <w:t xml:space="preserve">- </w:t>
      </w:r>
      <w:r w:rsidR="003A73BA">
        <w:rPr>
          <w:rFonts w:cs="Tunga" w:hint="eastAsia"/>
          <w:sz w:val="24"/>
          <w:szCs w:val="24"/>
        </w:rPr>
        <w:t>Explo</w:t>
      </w:r>
      <w:r w:rsidR="00BD0D5B">
        <w:rPr>
          <w:rFonts w:cs="Tunga" w:hint="eastAsia"/>
          <w:sz w:val="24"/>
          <w:szCs w:val="24"/>
        </w:rPr>
        <w:t>r</w:t>
      </w:r>
      <w:r w:rsidR="003A73BA">
        <w:rPr>
          <w:rFonts w:cs="Tunga" w:hint="eastAsia"/>
          <w:sz w:val="24"/>
          <w:szCs w:val="24"/>
        </w:rPr>
        <w:t xml:space="preserve">ation History of </w:t>
      </w:r>
      <w:proofErr w:type="spellStart"/>
      <w:r w:rsidR="003A73BA">
        <w:rPr>
          <w:rFonts w:cs="Tunga" w:hint="eastAsia"/>
          <w:sz w:val="24"/>
          <w:szCs w:val="24"/>
        </w:rPr>
        <w:t>Baikdu</w:t>
      </w:r>
      <w:proofErr w:type="spellEnd"/>
      <w:r w:rsidR="003A73BA">
        <w:rPr>
          <w:rFonts w:cs="Tunga" w:hint="eastAsia"/>
          <w:sz w:val="24"/>
          <w:szCs w:val="24"/>
        </w:rPr>
        <w:t xml:space="preserve"> Mt. in Japanese Imperial era</w:t>
      </w:r>
      <w:r>
        <w:rPr>
          <w:rFonts w:cs="Tunga" w:hint="eastAsia"/>
          <w:sz w:val="24"/>
          <w:szCs w:val="24"/>
        </w:rPr>
        <w:t xml:space="preserve">, </w:t>
      </w:r>
      <w:r w:rsidR="007E2F8C">
        <w:rPr>
          <w:rFonts w:cs="Tunga" w:hint="eastAsia"/>
          <w:sz w:val="24"/>
          <w:szCs w:val="24"/>
        </w:rPr>
        <w:t xml:space="preserve">Basic Science </w:t>
      </w:r>
    </w:p>
    <w:p w14:paraId="60B7D2C2" w14:textId="6A935871" w:rsidR="008276F6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7E2F8C">
        <w:rPr>
          <w:rFonts w:cs="Tunga" w:hint="eastAsia"/>
          <w:sz w:val="24"/>
          <w:szCs w:val="24"/>
        </w:rPr>
        <w:t xml:space="preserve">research center of </w:t>
      </w:r>
      <w:r w:rsidR="008276F6">
        <w:rPr>
          <w:rFonts w:cs="Tunga" w:hint="eastAsia"/>
          <w:sz w:val="24"/>
          <w:szCs w:val="24"/>
        </w:rPr>
        <w:t>POSTECH, 2010.06-2011.02.</w:t>
      </w:r>
    </w:p>
    <w:p w14:paraId="6375B8F3" w14:textId="77777777" w:rsidR="009042B5" w:rsidRDefault="008276F6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 w:hint="eastAsia"/>
          <w:sz w:val="24"/>
          <w:szCs w:val="24"/>
        </w:rPr>
        <w:t xml:space="preserve">- Historical dispute of </w:t>
      </w:r>
      <w:proofErr w:type="spellStart"/>
      <w:r>
        <w:rPr>
          <w:rFonts w:cs="Tunga" w:hint="eastAsia"/>
          <w:sz w:val="24"/>
          <w:szCs w:val="24"/>
        </w:rPr>
        <w:t>Gando</w:t>
      </w:r>
      <w:proofErr w:type="spellEnd"/>
      <w:r>
        <w:rPr>
          <w:rFonts w:cs="Tunga" w:hint="eastAsia"/>
          <w:sz w:val="24"/>
          <w:szCs w:val="24"/>
        </w:rPr>
        <w:t xml:space="preserve"> agreement and Japanese responsibility, SK </w:t>
      </w:r>
    </w:p>
    <w:p w14:paraId="071D3891" w14:textId="567FAE88" w:rsidR="008276F6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8276F6">
        <w:rPr>
          <w:rFonts w:cs="Tunga" w:hint="eastAsia"/>
          <w:sz w:val="24"/>
          <w:szCs w:val="24"/>
        </w:rPr>
        <w:t>Construction Foundation, 2009.01-2009.12.</w:t>
      </w:r>
    </w:p>
    <w:p w14:paraId="5A0C0529" w14:textId="77777777" w:rsidR="009042B5" w:rsidRDefault="008276F6" w:rsidP="004E145C">
      <w:pPr>
        <w:pStyle w:val="a3"/>
        <w:jc w:val="left"/>
        <w:rPr>
          <w:sz w:val="24"/>
          <w:szCs w:val="24"/>
        </w:rPr>
      </w:pPr>
      <w:r>
        <w:rPr>
          <w:rFonts w:cs="Tunga" w:hint="eastAsia"/>
          <w:sz w:val="24"/>
          <w:szCs w:val="24"/>
        </w:rPr>
        <w:t xml:space="preserve">- </w:t>
      </w:r>
      <w:r w:rsidR="003B0F30">
        <w:rPr>
          <w:rFonts w:cs="Tunga" w:hint="eastAsia"/>
          <w:sz w:val="24"/>
          <w:szCs w:val="24"/>
        </w:rPr>
        <w:t>Criti</w:t>
      </w:r>
      <w:r w:rsidR="003A73BA">
        <w:rPr>
          <w:rFonts w:cs="Tunga" w:hint="eastAsia"/>
          <w:sz w:val="24"/>
          <w:szCs w:val="24"/>
        </w:rPr>
        <w:t>cism</w:t>
      </w:r>
      <w:r w:rsidR="003B0F30">
        <w:rPr>
          <w:rFonts w:cs="Tunga" w:hint="eastAsia"/>
          <w:sz w:val="24"/>
          <w:szCs w:val="24"/>
        </w:rPr>
        <w:t xml:space="preserve"> of Chinese theory of </w:t>
      </w:r>
      <w:proofErr w:type="spellStart"/>
      <w:r w:rsidR="003B0F30">
        <w:rPr>
          <w:rFonts w:cs="Tunga" w:hint="eastAsia"/>
          <w:sz w:val="24"/>
          <w:szCs w:val="24"/>
        </w:rPr>
        <w:t>Changbai</w:t>
      </w:r>
      <w:proofErr w:type="spellEnd"/>
      <w:r w:rsidR="003B0F30">
        <w:rPr>
          <w:rFonts w:cs="Tunga" w:hint="eastAsia"/>
          <w:sz w:val="24"/>
          <w:szCs w:val="24"/>
        </w:rPr>
        <w:t xml:space="preserve"> Mt. Culture</w:t>
      </w:r>
      <w:r w:rsidRPr="008276F6">
        <w:rPr>
          <w:rFonts w:hint="eastAsia"/>
          <w:sz w:val="24"/>
          <w:szCs w:val="24"/>
        </w:rPr>
        <w:t xml:space="preserve">, Northeast Asian </w:t>
      </w:r>
    </w:p>
    <w:p w14:paraId="070FCF39" w14:textId="41A1D9F8" w:rsidR="008276F6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sz w:val="24"/>
          <w:szCs w:val="24"/>
        </w:rPr>
        <w:tab/>
      </w:r>
      <w:r w:rsidR="008276F6" w:rsidRPr="008276F6">
        <w:rPr>
          <w:rFonts w:hint="eastAsia"/>
          <w:sz w:val="24"/>
          <w:szCs w:val="24"/>
        </w:rPr>
        <w:t xml:space="preserve">History Foundation, </w:t>
      </w:r>
      <w:r w:rsidR="008276F6">
        <w:rPr>
          <w:rFonts w:cs="Tunga" w:hint="eastAsia"/>
          <w:sz w:val="24"/>
          <w:szCs w:val="24"/>
        </w:rPr>
        <w:t>2008.03-2008.12.</w:t>
      </w:r>
    </w:p>
    <w:p w14:paraId="23DC479D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- Research on the actual condition of historical distortion by China, Northeast </w:t>
      </w:r>
    </w:p>
    <w:p w14:paraId="048D6832" w14:textId="1411FE89" w:rsidR="00642BAB" w:rsidRPr="00970764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642BAB" w:rsidRPr="00970764">
        <w:rPr>
          <w:rFonts w:cs="Tunga"/>
          <w:sz w:val="24"/>
          <w:szCs w:val="24"/>
        </w:rPr>
        <w:t>Asian History Foundation, 2007.03-2007.12.</w:t>
      </w:r>
    </w:p>
    <w:p w14:paraId="60E82342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- Identity of </w:t>
      </w:r>
      <w:proofErr w:type="spellStart"/>
      <w:r w:rsidRPr="00970764">
        <w:rPr>
          <w:rFonts w:cs="Tunga"/>
          <w:sz w:val="24"/>
          <w:szCs w:val="24"/>
        </w:rPr>
        <w:t>Yanbian</w:t>
      </w:r>
      <w:proofErr w:type="spellEnd"/>
      <w:r w:rsidRPr="00970764">
        <w:rPr>
          <w:rFonts w:cs="Tunga"/>
          <w:sz w:val="24"/>
          <w:szCs w:val="24"/>
        </w:rPr>
        <w:t xml:space="preserve"> Korean in People’s Republic of China, </w:t>
      </w:r>
      <w:proofErr w:type="spellStart"/>
      <w:r w:rsidRPr="00970764">
        <w:rPr>
          <w:rFonts w:cs="Tunga"/>
          <w:sz w:val="24"/>
          <w:szCs w:val="24"/>
        </w:rPr>
        <w:t>Koguryo</w:t>
      </w:r>
      <w:proofErr w:type="spellEnd"/>
      <w:r w:rsidRPr="00970764">
        <w:rPr>
          <w:rFonts w:cs="Tunga"/>
          <w:sz w:val="24"/>
          <w:szCs w:val="24"/>
        </w:rPr>
        <w:t xml:space="preserve"> Research </w:t>
      </w:r>
    </w:p>
    <w:p w14:paraId="3FE2F944" w14:textId="0709CE79" w:rsidR="00642BAB" w:rsidRPr="00970764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642BAB" w:rsidRPr="00970764">
        <w:rPr>
          <w:rFonts w:cs="Tunga"/>
          <w:sz w:val="24"/>
          <w:szCs w:val="24"/>
        </w:rPr>
        <w:t>Association, 2006-2007.</w:t>
      </w:r>
    </w:p>
    <w:p w14:paraId="6D4E0656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- Formation of historical Chinese territory and frontier, Korea Research </w:t>
      </w:r>
    </w:p>
    <w:p w14:paraId="01817AE7" w14:textId="712D6F8D" w:rsidR="00642BAB" w:rsidRPr="00970764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642BAB" w:rsidRPr="00970764">
        <w:rPr>
          <w:rFonts w:cs="Tunga"/>
          <w:sz w:val="24"/>
          <w:szCs w:val="24"/>
        </w:rPr>
        <w:t>Foundation, 2005.09-2006.08.</w:t>
      </w:r>
    </w:p>
    <w:p w14:paraId="784C7F43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- Conflict relationship between </w:t>
      </w:r>
      <w:smartTag w:uri="urn:schemas-microsoft-com:office:smarttags" w:element="country-region">
        <w:smartTag w:uri="urn:schemas-microsoft-com:office:smarttags" w:element="place">
          <w:r w:rsidRPr="00970764">
            <w:rPr>
              <w:rFonts w:cs="Tunga"/>
              <w:sz w:val="24"/>
              <w:szCs w:val="24"/>
            </w:rPr>
            <w:t>China</w:t>
          </w:r>
        </w:smartTag>
      </w:smartTag>
      <w:r w:rsidRPr="00970764">
        <w:rPr>
          <w:rFonts w:cs="Tunga"/>
          <w:sz w:val="24"/>
          <w:szCs w:val="24"/>
        </w:rPr>
        <w:t xml:space="preserve"> and neighborhood </w:t>
      </w:r>
      <w:proofErr w:type="spellStart"/>
      <w:r w:rsidRPr="00970764">
        <w:rPr>
          <w:rFonts w:cs="Tunga"/>
          <w:sz w:val="24"/>
          <w:szCs w:val="24"/>
        </w:rPr>
        <w:t>conturies</w:t>
      </w:r>
      <w:proofErr w:type="spellEnd"/>
      <w:r w:rsidRPr="00970764">
        <w:rPr>
          <w:rFonts w:cs="Tunga"/>
          <w:sz w:val="24"/>
          <w:szCs w:val="24"/>
        </w:rPr>
        <w:t xml:space="preserve"> and </w:t>
      </w:r>
    </w:p>
    <w:p w14:paraId="5F54912F" w14:textId="50957A8C" w:rsidR="00642BAB" w:rsidRPr="00970764" w:rsidRDefault="00642BAB" w:rsidP="009042B5">
      <w:pPr>
        <w:pStyle w:val="a3"/>
        <w:ind w:left="795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lastRenderedPageBreak/>
        <w:t xml:space="preserve">Chinese recognition of frontiers, Korea Research Foundation, 2004.09-2005.08. </w:t>
      </w:r>
    </w:p>
    <w:p w14:paraId="38250A50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- Demarcation process of Modern East Asia, </w:t>
      </w:r>
      <w:proofErr w:type="spellStart"/>
      <w:r w:rsidRPr="00970764">
        <w:rPr>
          <w:rFonts w:cs="Tunga"/>
          <w:sz w:val="24"/>
          <w:szCs w:val="24"/>
        </w:rPr>
        <w:t>Koguryo</w:t>
      </w:r>
      <w:proofErr w:type="spellEnd"/>
      <w:r w:rsidRPr="00970764">
        <w:rPr>
          <w:rFonts w:cs="Tunga"/>
          <w:sz w:val="24"/>
          <w:szCs w:val="24"/>
        </w:rPr>
        <w:t xml:space="preserve"> Research Foundation, </w:t>
      </w:r>
    </w:p>
    <w:p w14:paraId="4A52AACA" w14:textId="003CF400" w:rsidR="00642BAB" w:rsidRPr="00970764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642BAB" w:rsidRPr="00970764">
        <w:rPr>
          <w:rFonts w:cs="Tunga"/>
          <w:sz w:val="24"/>
          <w:szCs w:val="24"/>
        </w:rPr>
        <w:t xml:space="preserve">2004.08-2005.02. </w:t>
      </w:r>
    </w:p>
    <w:p w14:paraId="365AECB0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 xml:space="preserve">- The logic and limits of “Northeast Project” based on Chinese academy, </w:t>
      </w:r>
    </w:p>
    <w:p w14:paraId="606EF035" w14:textId="4CC2234C" w:rsidR="00642BAB" w:rsidRPr="00970764" w:rsidRDefault="009042B5" w:rsidP="004E145C">
      <w:pPr>
        <w:pStyle w:val="a3"/>
        <w:jc w:val="lef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</w:r>
      <w:r w:rsidR="00642BAB" w:rsidRPr="00970764">
        <w:rPr>
          <w:rFonts w:cs="Tunga"/>
          <w:sz w:val="24"/>
          <w:szCs w:val="24"/>
        </w:rPr>
        <w:t xml:space="preserve">National Institute of Korean History, 2004.03-2004.10. </w:t>
      </w:r>
    </w:p>
    <w:p w14:paraId="2B121891" w14:textId="77777777" w:rsidR="009042B5" w:rsidRDefault="00642BAB" w:rsidP="004E145C">
      <w:pPr>
        <w:pStyle w:val="a3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>- J. B. Harley Fellowship by 20</w:t>
      </w:r>
      <w:r w:rsidRPr="00970764">
        <w:rPr>
          <w:rFonts w:cs="Tunga"/>
          <w:sz w:val="24"/>
          <w:szCs w:val="24"/>
          <w:vertAlign w:val="superscript"/>
        </w:rPr>
        <w:t>th</w:t>
      </w:r>
      <w:r w:rsidRPr="00970764">
        <w:rPr>
          <w:rFonts w:cs="Tunga"/>
          <w:sz w:val="24"/>
          <w:szCs w:val="24"/>
        </w:rPr>
        <w:t xml:space="preserve"> international conference on the history of </w:t>
      </w:r>
    </w:p>
    <w:p w14:paraId="1B01FF84" w14:textId="306D57B7" w:rsidR="00642BAB" w:rsidRDefault="00642BAB" w:rsidP="009042B5">
      <w:pPr>
        <w:pStyle w:val="a3"/>
        <w:ind w:left="795"/>
        <w:jc w:val="left"/>
        <w:rPr>
          <w:rFonts w:cs="Tunga"/>
          <w:sz w:val="24"/>
          <w:szCs w:val="24"/>
        </w:rPr>
      </w:pPr>
      <w:r w:rsidRPr="00970764">
        <w:rPr>
          <w:rFonts w:cs="Tunga"/>
          <w:sz w:val="24"/>
          <w:szCs w:val="24"/>
        </w:rPr>
        <w:t>Cartography, The American Friends of the J. B, Harley Research Fellowship.</w:t>
      </w:r>
    </w:p>
    <w:p w14:paraId="36B431C3" w14:textId="77777777" w:rsidR="00DA3A1D" w:rsidRDefault="00DA3A1D" w:rsidP="004E145C">
      <w:pPr>
        <w:pStyle w:val="a3"/>
        <w:jc w:val="left"/>
        <w:rPr>
          <w:rFonts w:cs="Tunga"/>
          <w:sz w:val="24"/>
          <w:szCs w:val="24"/>
        </w:rPr>
      </w:pPr>
    </w:p>
    <w:p w14:paraId="40C05F08" w14:textId="77777777" w:rsidR="00DA3A1D" w:rsidRPr="00F65B63" w:rsidRDefault="00DA3A1D" w:rsidP="004E145C">
      <w:pPr>
        <w:pStyle w:val="a3"/>
        <w:jc w:val="left"/>
        <w:rPr>
          <w:rFonts w:cs="Tunga"/>
          <w:b/>
          <w:bCs/>
          <w:sz w:val="28"/>
          <w:szCs w:val="28"/>
        </w:rPr>
      </w:pPr>
      <w:proofErr w:type="spellStart"/>
      <w:r w:rsidRPr="00F65B63">
        <w:rPr>
          <w:rFonts w:cs="Tunga" w:hint="eastAsia"/>
          <w:b/>
          <w:bCs/>
          <w:sz w:val="28"/>
          <w:szCs w:val="28"/>
        </w:rPr>
        <w:t>Ⅲ</w:t>
      </w:r>
      <w:proofErr w:type="spellEnd"/>
      <w:r w:rsidRPr="00F65B63">
        <w:rPr>
          <w:rFonts w:cs="Tunga"/>
          <w:b/>
          <w:bCs/>
          <w:sz w:val="28"/>
          <w:szCs w:val="28"/>
        </w:rPr>
        <w:t>. International Conference Attended</w:t>
      </w:r>
    </w:p>
    <w:p w14:paraId="2F0A9810" w14:textId="77777777" w:rsidR="00CD4920" w:rsidRPr="00970764" w:rsidRDefault="00CD4920" w:rsidP="004E145C">
      <w:pPr>
        <w:pStyle w:val="a3"/>
        <w:jc w:val="left"/>
        <w:rPr>
          <w:rFonts w:cs="Tunga"/>
          <w:sz w:val="24"/>
          <w:szCs w:val="24"/>
        </w:rPr>
      </w:pPr>
    </w:p>
    <w:p w14:paraId="30B814BA" w14:textId="55909699" w:rsidR="00C9659A" w:rsidRDefault="00CB03BD" w:rsidP="009042B5">
      <w:pPr>
        <w:pStyle w:val="a3"/>
        <w:rPr>
          <w:rFonts w:cs="Tunga"/>
          <w:sz w:val="24"/>
          <w:szCs w:val="24"/>
        </w:rPr>
      </w:pPr>
      <w:r w:rsidRPr="00CB03BD">
        <w:rPr>
          <w:rFonts w:cs="Tunga" w:hint="eastAsia"/>
          <w:b/>
          <w:sz w:val="24"/>
          <w:szCs w:val="24"/>
        </w:rPr>
        <w:t>2022</w:t>
      </w:r>
      <w:r>
        <w:rPr>
          <w:rFonts w:cs="Tunga"/>
          <w:sz w:val="24"/>
          <w:szCs w:val="24"/>
        </w:rPr>
        <w:t xml:space="preserve">: </w:t>
      </w:r>
      <w:r w:rsidR="00861DAE">
        <w:rPr>
          <w:rFonts w:cs="Tunga"/>
          <w:sz w:val="24"/>
          <w:szCs w:val="24"/>
        </w:rPr>
        <w:t>“</w:t>
      </w:r>
      <w:r w:rsidRPr="00CB03BD">
        <w:rPr>
          <w:rFonts w:cs="Tunga" w:hint="eastAsia"/>
          <w:sz w:val="24"/>
          <w:szCs w:val="24"/>
        </w:rPr>
        <w:t xml:space="preserve">동상이몽에서 </w:t>
      </w:r>
      <w:proofErr w:type="spellStart"/>
      <w:r w:rsidRPr="00CB03BD">
        <w:rPr>
          <w:rFonts w:cs="Tunga" w:hint="eastAsia"/>
          <w:sz w:val="24"/>
          <w:szCs w:val="24"/>
        </w:rPr>
        <w:t>구동존이로</w:t>
      </w:r>
      <w:proofErr w:type="spellEnd"/>
      <w:r w:rsidRPr="00CB03BD">
        <w:rPr>
          <w:rFonts w:cs="Tunga" w:hint="eastAsia"/>
          <w:sz w:val="24"/>
          <w:szCs w:val="24"/>
        </w:rPr>
        <w:t>: 7.4공동선언 의의와 향후 남북협력의 과제</w:t>
      </w:r>
      <w:r w:rsidR="00861DAE">
        <w:rPr>
          <w:rFonts w:cs="Tunga"/>
          <w:sz w:val="24"/>
          <w:szCs w:val="24"/>
        </w:rPr>
        <w:t>”</w:t>
      </w:r>
      <w:r w:rsidR="00861DAE">
        <w:rPr>
          <w:rFonts w:cs="Tunga" w:hint="eastAsia"/>
          <w:sz w:val="24"/>
          <w:szCs w:val="24"/>
        </w:rPr>
        <w:t xml:space="preserve"> </w:t>
      </w:r>
    </w:p>
    <w:p w14:paraId="5EB1C06E" w14:textId="680C08BC" w:rsidR="00CB03BD" w:rsidRDefault="00861DAE" w:rsidP="009042B5">
      <w:pPr>
        <w:pStyle w:val="a3"/>
        <w:ind w:left="400"/>
        <w:rPr>
          <w:rFonts w:cs="Tunga"/>
          <w:sz w:val="24"/>
          <w:szCs w:val="24"/>
        </w:rPr>
      </w:pPr>
      <w:r>
        <w:rPr>
          <w:rFonts w:cs="Tunga" w:hint="eastAsia"/>
          <w:sz w:val="24"/>
          <w:szCs w:val="24"/>
        </w:rPr>
        <w:t>(</w:t>
      </w:r>
      <w:r>
        <w:rPr>
          <w:rFonts w:cs="Tunga"/>
          <w:sz w:val="24"/>
          <w:szCs w:val="24"/>
        </w:rPr>
        <w:t>Seek from different dream to common ground: 7.4 Joint Declaration and South-North Cooperation)</w:t>
      </w:r>
      <w:r w:rsidR="00CB03BD">
        <w:rPr>
          <w:rFonts w:cs="Tunga" w:hint="eastAsia"/>
          <w:sz w:val="24"/>
          <w:szCs w:val="24"/>
        </w:rPr>
        <w:t>,</w:t>
      </w:r>
      <w:r w:rsidR="00CB03BD">
        <w:rPr>
          <w:rFonts w:cs="Tunga"/>
          <w:sz w:val="24"/>
          <w:szCs w:val="24"/>
        </w:rPr>
        <w:t xml:space="preserve"> </w:t>
      </w:r>
      <w:r w:rsidR="00CB03BD" w:rsidRPr="00CB03BD">
        <w:rPr>
          <w:rFonts w:cs="Tunga" w:hint="eastAsia"/>
          <w:sz w:val="24"/>
          <w:szCs w:val="24"/>
        </w:rPr>
        <w:t xml:space="preserve">제15차 </w:t>
      </w:r>
      <w:proofErr w:type="spellStart"/>
      <w:r w:rsidR="00CB03BD" w:rsidRPr="00CB03BD">
        <w:rPr>
          <w:rFonts w:cs="Tunga" w:hint="eastAsia"/>
          <w:sz w:val="24"/>
          <w:szCs w:val="24"/>
        </w:rPr>
        <w:t>코리아학국제학술토론회</w:t>
      </w:r>
      <w:proofErr w:type="spellEnd"/>
      <w:r>
        <w:rPr>
          <w:rFonts w:cs="Tunga" w:hint="eastAsia"/>
          <w:sz w:val="24"/>
          <w:szCs w:val="24"/>
        </w:rPr>
        <w:t xml:space="preserve"> (</w:t>
      </w:r>
      <w:r>
        <w:rPr>
          <w:rFonts w:cs="Tunga"/>
          <w:sz w:val="24"/>
          <w:szCs w:val="24"/>
        </w:rPr>
        <w:t>The 15</w:t>
      </w:r>
      <w:r w:rsidRPr="00861DAE">
        <w:rPr>
          <w:rFonts w:cs="Tunga"/>
          <w:sz w:val="24"/>
          <w:szCs w:val="24"/>
          <w:vertAlign w:val="superscript"/>
        </w:rPr>
        <w:t>th</w:t>
      </w:r>
      <w:r>
        <w:rPr>
          <w:rFonts w:cs="Tunga"/>
          <w:sz w:val="24"/>
          <w:szCs w:val="24"/>
        </w:rPr>
        <w:t xml:space="preserve"> Korea Studies International Conference)</w:t>
      </w:r>
      <w:r w:rsidR="00CB03BD">
        <w:rPr>
          <w:rFonts w:cs="Tunga"/>
          <w:sz w:val="24"/>
          <w:szCs w:val="24"/>
        </w:rPr>
        <w:t xml:space="preserve">, </w:t>
      </w:r>
      <w:r w:rsidR="00CB03BD" w:rsidRPr="00CB03BD">
        <w:rPr>
          <w:rFonts w:cs="Tunga" w:hint="eastAsia"/>
          <w:sz w:val="24"/>
          <w:szCs w:val="24"/>
        </w:rPr>
        <w:t>국제고려학회</w:t>
      </w:r>
      <w:r>
        <w:rPr>
          <w:rFonts w:cs="Tunga" w:hint="eastAsia"/>
          <w:sz w:val="24"/>
          <w:szCs w:val="24"/>
        </w:rPr>
        <w:t>(</w:t>
      </w:r>
      <w:r>
        <w:rPr>
          <w:rFonts w:cs="Tunga"/>
          <w:sz w:val="24"/>
          <w:szCs w:val="24"/>
        </w:rPr>
        <w:t>International Korea Society)</w:t>
      </w:r>
      <w:r w:rsidR="00CB03BD">
        <w:rPr>
          <w:rFonts w:cs="Tunga" w:hint="eastAsia"/>
          <w:sz w:val="24"/>
          <w:szCs w:val="24"/>
        </w:rPr>
        <w:t>,</w:t>
      </w:r>
      <w:r w:rsidR="00CB03BD">
        <w:rPr>
          <w:rFonts w:cs="Tunga"/>
          <w:sz w:val="24"/>
          <w:szCs w:val="24"/>
        </w:rPr>
        <w:t xml:space="preserve"> </w:t>
      </w:r>
      <w:r w:rsidR="00CB03BD" w:rsidRPr="00CB03BD">
        <w:rPr>
          <w:rFonts w:cs="Tunga" w:hint="eastAsia"/>
          <w:sz w:val="24"/>
          <w:szCs w:val="24"/>
        </w:rPr>
        <w:t xml:space="preserve">오사카공립대학 </w:t>
      </w:r>
      <w:proofErr w:type="spellStart"/>
      <w:r w:rsidR="00CB03BD" w:rsidRPr="00CB03BD">
        <w:rPr>
          <w:rFonts w:cs="Tunga" w:hint="eastAsia"/>
          <w:sz w:val="24"/>
          <w:szCs w:val="24"/>
        </w:rPr>
        <w:t>스기모토</w:t>
      </w:r>
      <w:proofErr w:type="spellEnd"/>
      <w:r w:rsidR="00CB03BD" w:rsidRPr="00CB03BD">
        <w:rPr>
          <w:rFonts w:cs="Tunga" w:hint="eastAsia"/>
          <w:sz w:val="24"/>
          <w:szCs w:val="24"/>
        </w:rPr>
        <w:t xml:space="preserve"> 캠퍼스 학술정보종합센터</w:t>
      </w:r>
      <w:r>
        <w:rPr>
          <w:rFonts w:cs="Tunga" w:hint="eastAsia"/>
          <w:sz w:val="24"/>
          <w:szCs w:val="24"/>
        </w:rPr>
        <w:t>(</w:t>
      </w:r>
      <w:r>
        <w:rPr>
          <w:rFonts w:cs="Tunga"/>
          <w:sz w:val="24"/>
          <w:szCs w:val="24"/>
        </w:rPr>
        <w:t>Osaka Public University)</w:t>
      </w:r>
      <w:r w:rsidR="00CB03BD">
        <w:rPr>
          <w:rFonts w:cs="Tunga" w:hint="eastAsia"/>
          <w:sz w:val="24"/>
          <w:szCs w:val="24"/>
        </w:rPr>
        <w:t xml:space="preserve"> and</w:t>
      </w:r>
      <w:r w:rsidR="00CB03BD" w:rsidRPr="00CB03BD">
        <w:rPr>
          <w:rFonts w:cs="Tunga" w:hint="eastAsia"/>
          <w:sz w:val="24"/>
          <w:szCs w:val="24"/>
        </w:rPr>
        <w:t xml:space="preserve"> zoom</w:t>
      </w:r>
      <w:r w:rsidR="00CB03BD">
        <w:rPr>
          <w:rFonts w:cs="Tunga"/>
          <w:sz w:val="24"/>
          <w:szCs w:val="24"/>
        </w:rPr>
        <w:t xml:space="preserve"> conference</w:t>
      </w:r>
      <w:r w:rsidR="00C9659A">
        <w:rPr>
          <w:rFonts w:cs="Tunga"/>
          <w:sz w:val="24"/>
          <w:szCs w:val="24"/>
        </w:rPr>
        <w:t xml:space="preserve">, </w:t>
      </w:r>
      <w:r w:rsidR="00C9659A" w:rsidRPr="00C9659A">
        <w:rPr>
          <w:rFonts w:cs="Tunga"/>
          <w:b/>
          <w:sz w:val="24"/>
          <w:szCs w:val="24"/>
        </w:rPr>
        <w:t>Japan</w:t>
      </w:r>
      <w:r w:rsidR="00CB03BD">
        <w:rPr>
          <w:rFonts w:cs="Tunga"/>
          <w:sz w:val="24"/>
          <w:szCs w:val="24"/>
        </w:rPr>
        <w:t>.</w:t>
      </w:r>
    </w:p>
    <w:p w14:paraId="50B418AF" w14:textId="77777777" w:rsidR="00C9659A" w:rsidRDefault="00861DAE" w:rsidP="009042B5">
      <w:pPr>
        <w:pStyle w:val="a3"/>
        <w:rPr>
          <w:rFonts w:cs="Tunga"/>
          <w:sz w:val="24"/>
          <w:szCs w:val="24"/>
        </w:rPr>
      </w:pPr>
      <w:r w:rsidRPr="00861DAE">
        <w:rPr>
          <w:rFonts w:cs="Tunga"/>
          <w:b/>
          <w:sz w:val="24"/>
          <w:szCs w:val="24"/>
        </w:rPr>
        <w:t>2020</w:t>
      </w:r>
      <w:r>
        <w:rPr>
          <w:rFonts w:cs="Tunga"/>
          <w:sz w:val="24"/>
          <w:szCs w:val="24"/>
        </w:rPr>
        <w:t>:</w:t>
      </w:r>
      <w:r w:rsidRPr="00861DAE">
        <w:t xml:space="preserve"> </w:t>
      </w:r>
      <w:r>
        <w:t>“</w:t>
      </w:r>
      <w:r w:rsidRPr="00861DAE">
        <w:rPr>
          <w:rFonts w:cs="Tunga"/>
          <w:sz w:val="24"/>
          <w:szCs w:val="24"/>
        </w:rPr>
        <w:t>From Everlasting: The Paradox of Making a New China</w:t>
      </w:r>
      <w:r>
        <w:rPr>
          <w:rFonts w:cs="Tunga"/>
          <w:sz w:val="24"/>
          <w:szCs w:val="24"/>
        </w:rPr>
        <w:t xml:space="preserve">” </w:t>
      </w:r>
      <w:r w:rsidRPr="00861DAE">
        <w:rPr>
          <w:rFonts w:cs="Tunga"/>
          <w:sz w:val="24"/>
          <w:szCs w:val="24"/>
        </w:rPr>
        <w:t xml:space="preserve">Frontier and </w:t>
      </w:r>
    </w:p>
    <w:p w14:paraId="31FCAFE9" w14:textId="3D3FB94A" w:rsidR="00861DAE" w:rsidRPr="00CB03BD" w:rsidRDefault="00861DAE" w:rsidP="009042B5">
      <w:pPr>
        <w:pStyle w:val="a3"/>
        <w:ind w:left="400"/>
        <w:rPr>
          <w:rFonts w:cs="Tunga"/>
          <w:sz w:val="24"/>
          <w:szCs w:val="24"/>
        </w:rPr>
      </w:pPr>
      <w:r w:rsidRPr="00861DAE">
        <w:rPr>
          <w:rFonts w:cs="Tunga"/>
          <w:sz w:val="24"/>
          <w:szCs w:val="24"/>
        </w:rPr>
        <w:t>the (Un)Making of China</w:t>
      </w:r>
      <w:r>
        <w:rPr>
          <w:rFonts w:cs="Tunga"/>
          <w:sz w:val="24"/>
          <w:szCs w:val="24"/>
        </w:rPr>
        <w:t xml:space="preserve">, </w:t>
      </w:r>
      <w:r w:rsidRPr="00861DAE">
        <w:rPr>
          <w:rFonts w:cs="Tunga"/>
          <w:sz w:val="24"/>
          <w:szCs w:val="24"/>
        </w:rPr>
        <w:t xml:space="preserve">Harvard </w:t>
      </w:r>
      <w:proofErr w:type="spellStart"/>
      <w:r w:rsidRPr="00861DAE">
        <w:rPr>
          <w:rFonts w:cs="Tunga"/>
          <w:sz w:val="24"/>
          <w:szCs w:val="24"/>
        </w:rPr>
        <w:t>Yenching</w:t>
      </w:r>
      <w:proofErr w:type="spellEnd"/>
      <w:r w:rsidRPr="00861DAE">
        <w:rPr>
          <w:rFonts w:cs="Tunga"/>
          <w:sz w:val="24"/>
          <w:szCs w:val="24"/>
        </w:rPr>
        <w:t xml:space="preserve"> Institute and Chiang Mai Univ.</w:t>
      </w:r>
      <w:r>
        <w:rPr>
          <w:rFonts w:cs="Tunga"/>
          <w:sz w:val="24"/>
          <w:szCs w:val="24"/>
        </w:rPr>
        <w:t xml:space="preserve">, </w:t>
      </w:r>
      <w:r w:rsidRPr="00861DAE">
        <w:rPr>
          <w:rFonts w:cs="Tunga"/>
          <w:sz w:val="24"/>
          <w:szCs w:val="24"/>
        </w:rPr>
        <w:t>Chiang Mai University</w:t>
      </w:r>
      <w:r>
        <w:rPr>
          <w:rFonts w:cs="Tunga"/>
          <w:sz w:val="24"/>
          <w:szCs w:val="24"/>
        </w:rPr>
        <w:t xml:space="preserve">, </w:t>
      </w:r>
      <w:r w:rsidRPr="00861DAE">
        <w:rPr>
          <w:rFonts w:cs="Tunga"/>
          <w:b/>
          <w:sz w:val="24"/>
          <w:szCs w:val="24"/>
        </w:rPr>
        <w:t>Thailand</w:t>
      </w:r>
      <w:r>
        <w:rPr>
          <w:rFonts w:cs="Tunga"/>
          <w:sz w:val="24"/>
          <w:szCs w:val="24"/>
        </w:rPr>
        <w:t>.</w:t>
      </w:r>
    </w:p>
    <w:p w14:paraId="6543758B" w14:textId="77777777" w:rsidR="00C9659A" w:rsidRDefault="00002DE2" w:rsidP="009042B5">
      <w:pPr>
        <w:pStyle w:val="a3"/>
        <w:rPr>
          <w:rFonts w:cs="Tunga"/>
          <w:sz w:val="24"/>
          <w:szCs w:val="24"/>
        </w:rPr>
      </w:pPr>
      <w:r w:rsidRPr="00495360">
        <w:rPr>
          <w:rFonts w:cs="Tunga"/>
          <w:b/>
          <w:sz w:val="24"/>
          <w:szCs w:val="24"/>
        </w:rPr>
        <w:t>2018</w:t>
      </w:r>
      <w:r>
        <w:rPr>
          <w:rFonts w:cs="Tunga"/>
          <w:sz w:val="24"/>
          <w:szCs w:val="24"/>
        </w:rPr>
        <w:t xml:space="preserve">: </w:t>
      </w:r>
      <w:r w:rsidRPr="00002DE2">
        <w:rPr>
          <w:rFonts w:cs="Tunga"/>
          <w:sz w:val="24"/>
          <w:szCs w:val="24"/>
        </w:rPr>
        <w:t xml:space="preserve">International Conference Africa-Asia `A New Axis of Knowledge` </w:t>
      </w:r>
    </w:p>
    <w:p w14:paraId="447875B4" w14:textId="66BFC05C" w:rsidR="00DA3A1D" w:rsidRDefault="00002DE2" w:rsidP="009042B5">
      <w:pPr>
        <w:pStyle w:val="a3"/>
        <w:ind w:left="400"/>
        <w:rPr>
          <w:rFonts w:cs="Tunga"/>
          <w:sz w:val="24"/>
          <w:szCs w:val="24"/>
        </w:rPr>
      </w:pPr>
      <w:r w:rsidRPr="00002DE2">
        <w:rPr>
          <w:rFonts w:cs="Tunga"/>
          <w:sz w:val="24"/>
          <w:szCs w:val="24"/>
        </w:rPr>
        <w:t>Second Edition</w:t>
      </w:r>
      <w:r>
        <w:rPr>
          <w:rFonts w:cs="Tunga"/>
          <w:sz w:val="24"/>
          <w:szCs w:val="24"/>
        </w:rPr>
        <w:t xml:space="preserve">, </w:t>
      </w:r>
      <w:r w:rsidRPr="00002DE2">
        <w:rPr>
          <w:rFonts w:cs="Tunga"/>
          <w:sz w:val="24"/>
          <w:szCs w:val="24"/>
        </w:rPr>
        <w:t>No such thing as free lunch: china`s Resource diplomacy to Africa in Forum on China-Africa Cooperation</w:t>
      </w:r>
      <w:r>
        <w:rPr>
          <w:rFonts w:cs="Tunga"/>
          <w:sz w:val="24"/>
          <w:szCs w:val="24"/>
        </w:rPr>
        <w:t xml:space="preserve">, </w:t>
      </w:r>
      <w:r w:rsidRPr="00002DE2">
        <w:rPr>
          <w:rFonts w:cs="Tunga"/>
          <w:sz w:val="24"/>
          <w:szCs w:val="24"/>
        </w:rPr>
        <w:t>University of Dar es Salaam</w:t>
      </w:r>
      <w:r>
        <w:rPr>
          <w:rFonts w:cs="Tunga"/>
          <w:sz w:val="24"/>
          <w:szCs w:val="24"/>
        </w:rPr>
        <w:t xml:space="preserve">, </w:t>
      </w:r>
      <w:r w:rsidRPr="00CD4920">
        <w:rPr>
          <w:rFonts w:cs="Tunga"/>
          <w:b/>
          <w:sz w:val="24"/>
          <w:szCs w:val="24"/>
        </w:rPr>
        <w:t>Tanzania</w:t>
      </w:r>
    </w:p>
    <w:p w14:paraId="65320E35" w14:textId="77777777" w:rsidR="00C9659A" w:rsidRDefault="00002DE2" w:rsidP="009042B5">
      <w:pPr>
        <w:pStyle w:val="a3"/>
        <w:rPr>
          <w:rFonts w:cs="Tunga"/>
          <w:sz w:val="24"/>
          <w:szCs w:val="24"/>
        </w:rPr>
      </w:pPr>
      <w:r w:rsidRPr="00495360">
        <w:rPr>
          <w:rFonts w:cs="Tunga"/>
          <w:b/>
          <w:sz w:val="24"/>
          <w:szCs w:val="24"/>
        </w:rPr>
        <w:t>2018</w:t>
      </w:r>
      <w:r w:rsidRPr="00002DE2">
        <w:rPr>
          <w:rFonts w:cs="Tunga"/>
          <w:sz w:val="24"/>
          <w:szCs w:val="24"/>
        </w:rPr>
        <w:t xml:space="preserve">: </w:t>
      </w:r>
      <w:r w:rsidR="00C9659A">
        <w:rPr>
          <w:rFonts w:cs="Tunga"/>
          <w:sz w:val="24"/>
          <w:szCs w:val="24"/>
        </w:rPr>
        <w:t>T</w:t>
      </w:r>
      <w:r w:rsidRPr="00002DE2">
        <w:rPr>
          <w:rFonts w:cs="Tunga"/>
          <w:sz w:val="24"/>
          <w:szCs w:val="24"/>
        </w:rPr>
        <w:t>he Sixth International conference on Asian Studies 2018</w:t>
      </w:r>
      <w:r>
        <w:rPr>
          <w:rFonts w:cs="Tunga"/>
          <w:sz w:val="24"/>
          <w:szCs w:val="24"/>
        </w:rPr>
        <w:t xml:space="preserve">, </w:t>
      </w:r>
      <w:r w:rsidRPr="00002DE2">
        <w:rPr>
          <w:rFonts w:cs="Tunga"/>
          <w:sz w:val="24"/>
          <w:szCs w:val="24"/>
        </w:rPr>
        <w:t xml:space="preserve">Asia`s </w:t>
      </w:r>
    </w:p>
    <w:p w14:paraId="5C4856B3" w14:textId="1CBEF7B8" w:rsidR="00002DE2" w:rsidRDefault="00002DE2" w:rsidP="009042B5">
      <w:pPr>
        <w:pStyle w:val="a3"/>
        <w:ind w:firstLine="400"/>
        <w:rPr>
          <w:rFonts w:cs="Tunga"/>
          <w:sz w:val="24"/>
          <w:szCs w:val="24"/>
        </w:rPr>
      </w:pPr>
      <w:r w:rsidRPr="00002DE2">
        <w:rPr>
          <w:rFonts w:cs="Tunga"/>
          <w:sz w:val="24"/>
          <w:szCs w:val="24"/>
        </w:rPr>
        <w:t>Balkan: Historic status of Manchuria in East Asia</w:t>
      </w:r>
      <w:r>
        <w:rPr>
          <w:rFonts w:cs="Tunga"/>
          <w:sz w:val="24"/>
          <w:szCs w:val="24"/>
        </w:rPr>
        <w:t xml:space="preserve">, </w:t>
      </w:r>
      <w:r w:rsidRPr="00002DE2">
        <w:rPr>
          <w:rFonts w:cs="Tunga"/>
          <w:sz w:val="24"/>
          <w:szCs w:val="24"/>
        </w:rPr>
        <w:t>ICAS 2018</w:t>
      </w:r>
      <w:r>
        <w:rPr>
          <w:rFonts w:cs="Tunga"/>
          <w:sz w:val="24"/>
          <w:szCs w:val="24"/>
        </w:rPr>
        <w:t>, Indonesia</w:t>
      </w:r>
    </w:p>
    <w:p w14:paraId="333B1B24" w14:textId="77777777" w:rsidR="00C9659A" w:rsidRDefault="00002DE2" w:rsidP="009042B5">
      <w:pPr>
        <w:pStyle w:val="a3"/>
        <w:rPr>
          <w:rFonts w:cs="Tunga"/>
          <w:sz w:val="24"/>
          <w:szCs w:val="24"/>
        </w:rPr>
      </w:pPr>
      <w:r w:rsidRPr="00CB03BD">
        <w:rPr>
          <w:rFonts w:cs="Tunga"/>
          <w:b/>
          <w:sz w:val="24"/>
          <w:szCs w:val="24"/>
        </w:rPr>
        <w:lastRenderedPageBreak/>
        <w:t>2017</w:t>
      </w:r>
      <w:r>
        <w:rPr>
          <w:rFonts w:cs="Tunga"/>
          <w:sz w:val="24"/>
          <w:szCs w:val="24"/>
        </w:rPr>
        <w:t xml:space="preserve">: </w:t>
      </w:r>
      <w:r w:rsidRPr="00002DE2">
        <w:rPr>
          <w:rFonts w:cs="Tunga"/>
          <w:sz w:val="24"/>
          <w:szCs w:val="24"/>
        </w:rPr>
        <w:t>27th international conference on the History of Cartography</w:t>
      </w:r>
      <w:r>
        <w:rPr>
          <w:rFonts w:cs="Tunga"/>
          <w:sz w:val="24"/>
          <w:szCs w:val="24"/>
        </w:rPr>
        <w:t xml:space="preserve">, </w:t>
      </w:r>
      <w:r w:rsidRPr="00002DE2">
        <w:rPr>
          <w:rFonts w:cs="Tunga"/>
          <w:sz w:val="24"/>
          <w:szCs w:val="24"/>
        </w:rPr>
        <w:t xml:space="preserve">Fatal </w:t>
      </w:r>
    </w:p>
    <w:p w14:paraId="5E3308D6" w14:textId="0D0C7D99" w:rsidR="00002DE2" w:rsidRDefault="00002DE2" w:rsidP="009042B5">
      <w:pPr>
        <w:pStyle w:val="a3"/>
        <w:ind w:left="400"/>
        <w:rPr>
          <w:rFonts w:cs="Tunga"/>
          <w:sz w:val="24"/>
          <w:szCs w:val="24"/>
        </w:rPr>
      </w:pPr>
      <w:r w:rsidRPr="00002DE2">
        <w:rPr>
          <w:rFonts w:cs="Tunga"/>
          <w:sz w:val="24"/>
          <w:szCs w:val="24"/>
        </w:rPr>
        <w:t>panic: Military secret maps and Soviet-Japanese relations in Manchuria</w:t>
      </w:r>
      <w:r>
        <w:rPr>
          <w:rFonts w:cs="Tunga"/>
          <w:sz w:val="24"/>
          <w:szCs w:val="24"/>
        </w:rPr>
        <w:t xml:space="preserve">, </w:t>
      </w:r>
      <w:r w:rsidRPr="00002DE2">
        <w:rPr>
          <w:rFonts w:cs="Tunga"/>
          <w:sz w:val="24"/>
          <w:szCs w:val="24"/>
        </w:rPr>
        <w:t>Belo Horizonte</w:t>
      </w:r>
      <w:r>
        <w:rPr>
          <w:rFonts w:cs="Tunga"/>
          <w:sz w:val="24"/>
          <w:szCs w:val="24"/>
        </w:rPr>
        <w:t xml:space="preserve">, </w:t>
      </w:r>
      <w:r w:rsidRPr="00CD4920">
        <w:rPr>
          <w:rFonts w:cs="Tunga"/>
          <w:b/>
          <w:sz w:val="24"/>
          <w:szCs w:val="24"/>
        </w:rPr>
        <w:t>Brazil</w:t>
      </w:r>
    </w:p>
    <w:p w14:paraId="683ED9C3" w14:textId="77777777" w:rsidR="00C9659A" w:rsidRDefault="00002DE2" w:rsidP="009042B5">
      <w:pPr>
        <w:pStyle w:val="a3"/>
        <w:rPr>
          <w:rFonts w:ascii="새굴림" w:eastAsia="SimSun" w:hAnsi="새굴림" w:cs="새굴림"/>
          <w:sz w:val="24"/>
          <w:szCs w:val="24"/>
          <w:lang w:eastAsia="zh-CN"/>
        </w:rPr>
      </w:pPr>
      <w:r w:rsidRPr="00CB03BD">
        <w:rPr>
          <w:rFonts w:cs="Tunga"/>
          <w:b/>
          <w:sz w:val="24"/>
          <w:szCs w:val="24"/>
          <w:lang w:eastAsia="zh-CN"/>
        </w:rPr>
        <w:t>2015</w:t>
      </w:r>
      <w:r>
        <w:rPr>
          <w:rFonts w:cs="Tunga"/>
          <w:sz w:val="24"/>
          <w:szCs w:val="24"/>
          <w:lang w:eastAsia="zh-CN"/>
        </w:rPr>
        <w:t xml:space="preserve">: </w:t>
      </w:r>
      <w:r w:rsidRPr="00002DE2">
        <w:rPr>
          <w:rFonts w:cs="Tunga" w:hint="eastAsia"/>
          <w:sz w:val="24"/>
          <w:szCs w:val="24"/>
          <w:lang w:eastAsia="zh-CN"/>
        </w:rPr>
        <w:t>民族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边</w:t>
      </w:r>
      <w:r w:rsidRPr="00002DE2">
        <w:rPr>
          <w:rFonts w:cs="바탕" w:hint="eastAsia"/>
          <w:sz w:val="24"/>
          <w:szCs w:val="24"/>
          <w:lang w:eastAsia="zh-CN"/>
        </w:rPr>
        <w:t>疆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与战时</w:t>
      </w:r>
      <w:r w:rsidRPr="00002DE2">
        <w:rPr>
          <w:rFonts w:cs="바탕" w:hint="eastAsia"/>
          <w:sz w:val="24"/>
          <w:szCs w:val="24"/>
          <w:lang w:eastAsia="zh-CN"/>
        </w:rPr>
        <w:t>中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 w:rsidRPr="00002DE2">
        <w:rPr>
          <w:rFonts w:cs="바탕" w:hint="eastAsia"/>
          <w:sz w:val="24"/>
          <w:szCs w:val="24"/>
          <w:lang w:eastAsia="zh-CN"/>
        </w:rPr>
        <w:t>社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会</w:t>
      </w:r>
      <w:r w:rsidRPr="00002DE2">
        <w:rPr>
          <w:rFonts w:cs="바탕" w:hint="eastAsia"/>
          <w:sz w:val="24"/>
          <w:szCs w:val="24"/>
          <w:lang w:eastAsia="zh-CN"/>
        </w:rPr>
        <w:t>中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韩国际学术研讨会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 xml:space="preserve">, 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从不信到和解之障碍</w:t>
      </w:r>
      <w:r w:rsidRPr="00002DE2">
        <w:rPr>
          <w:rFonts w:ascii="새굴림" w:eastAsia="새굴림" w:hAnsi="새굴림" w:cs="새굴림"/>
          <w:sz w:val="24"/>
          <w:szCs w:val="24"/>
          <w:lang w:eastAsia="zh-CN"/>
        </w:rPr>
        <w:t>: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以中日间</w:t>
      </w:r>
    </w:p>
    <w:p w14:paraId="66E6E496" w14:textId="3A7CFE91" w:rsidR="00002DE2" w:rsidRPr="00002DE2" w:rsidRDefault="00002DE2" w:rsidP="009042B5">
      <w:pPr>
        <w:pStyle w:val="a3"/>
        <w:ind w:firstLine="400"/>
        <w:rPr>
          <w:rFonts w:cs="Tunga"/>
          <w:sz w:val="24"/>
          <w:szCs w:val="24"/>
          <w:lang w:eastAsia="zh-CN"/>
        </w:rPr>
      </w:pPr>
      <w:r w:rsidRPr="00002DE2">
        <w:rPr>
          <w:rFonts w:ascii="새굴림" w:eastAsia="새굴림" w:hAnsi="새굴림" w:cs="새굴림"/>
          <w:sz w:val="24"/>
          <w:szCs w:val="24"/>
          <w:lang w:eastAsia="zh-CN"/>
        </w:rPr>
        <w:t>'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治外法权</w:t>
      </w:r>
      <w:r w:rsidRPr="00002DE2">
        <w:rPr>
          <w:rFonts w:ascii="새굴림" w:eastAsia="새굴림" w:hAnsi="새굴림" w:cs="새굴림"/>
          <w:sz w:val="24"/>
          <w:szCs w:val="24"/>
          <w:lang w:eastAsia="zh-CN"/>
        </w:rPr>
        <w:t>'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争论为中心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 xml:space="preserve">, 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CN"/>
        </w:rPr>
        <w:t>内蒙古科技大学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 xml:space="preserve">, </w:t>
      </w:r>
      <w:r w:rsidRPr="00CD4920">
        <w:rPr>
          <w:rFonts w:ascii="새굴림" w:eastAsia="새굴림" w:hAnsi="새굴림" w:cs="새굴림" w:hint="eastAsia"/>
          <w:b/>
          <w:sz w:val="24"/>
          <w:szCs w:val="24"/>
          <w:lang w:eastAsia="zh-CN"/>
        </w:rPr>
        <w:t>China</w:t>
      </w:r>
    </w:p>
    <w:p w14:paraId="12137DB0" w14:textId="77777777" w:rsidR="00C9659A" w:rsidRDefault="00002DE2" w:rsidP="009042B5">
      <w:pPr>
        <w:pStyle w:val="a3"/>
        <w:rPr>
          <w:rFonts w:ascii="새굴림" w:eastAsia="새굴림" w:hAnsi="새굴림" w:cs="새굴림"/>
          <w:sz w:val="24"/>
          <w:szCs w:val="24"/>
        </w:rPr>
      </w:pPr>
      <w:r w:rsidRPr="00CB03BD">
        <w:rPr>
          <w:rFonts w:ascii="새굴림" w:eastAsia="새굴림" w:hAnsi="새굴림" w:cs="새굴림"/>
          <w:b/>
          <w:sz w:val="24"/>
          <w:szCs w:val="24"/>
        </w:rPr>
        <w:t>2014</w:t>
      </w:r>
      <w:r>
        <w:rPr>
          <w:rFonts w:ascii="새굴림" w:eastAsia="새굴림" w:hAnsi="새굴림" w:cs="새굴림"/>
          <w:sz w:val="24"/>
          <w:szCs w:val="24"/>
        </w:rPr>
        <w:t xml:space="preserve">: </w:t>
      </w:r>
      <w:r w:rsidRPr="00002DE2">
        <w:rPr>
          <w:rFonts w:ascii="새굴림" w:eastAsia="새굴림" w:hAnsi="새굴림" w:cs="새굴림"/>
          <w:sz w:val="24"/>
          <w:szCs w:val="24"/>
        </w:rPr>
        <w:t xml:space="preserve">2nd international </w:t>
      </w:r>
      <w:proofErr w:type="spellStart"/>
      <w:r w:rsidRPr="00002DE2">
        <w:rPr>
          <w:rFonts w:ascii="새굴림" w:eastAsia="새굴림" w:hAnsi="새굴림" w:cs="새굴림"/>
          <w:sz w:val="24"/>
          <w:szCs w:val="24"/>
        </w:rPr>
        <w:t>asian</w:t>
      </w:r>
      <w:proofErr w:type="spellEnd"/>
      <w:r w:rsidRPr="00002DE2">
        <w:rPr>
          <w:rFonts w:ascii="새굴림" w:eastAsia="새굴림" w:hAnsi="새굴림" w:cs="새굴림"/>
          <w:sz w:val="24"/>
          <w:szCs w:val="24"/>
        </w:rPr>
        <w:t xml:space="preserve"> studies</w:t>
      </w:r>
      <w:r>
        <w:rPr>
          <w:rFonts w:ascii="새굴림" w:eastAsia="새굴림" w:hAnsi="새굴림" w:cs="새굴림"/>
          <w:sz w:val="24"/>
          <w:szCs w:val="24"/>
        </w:rPr>
        <w:t xml:space="preserve">, </w:t>
      </w:r>
      <w:r w:rsidRPr="00002DE2">
        <w:rPr>
          <w:rFonts w:ascii="새굴림" w:eastAsia="새굴림" w:hAnsi="새굴림" w:cs="새굴림"/>
          <w:sz w:val="24"/>
          <w:szCs w:val="24"/>
        </w:rPr>
        <w:t xml:space="preserve">Assignment of Amplified Conflict and </w:t>
      </w:r>
    </w:p>
    <w:p w14:paraId="42DC4F72" w14:textId="22578199" w:rsidR="00002DE2" w:rsidRPr="00002DE2" w:rsidRDefault="00002DE2" w:rsidP="009042B5">
      <w:pPr>
        <w:pStyle w:val="a3"/>
        <w:ind w:left="400"/>
        <w:rPr>
          <w:rFonts w:cs="Tunga"/>
          <w:sz w:val="24"/>
          <w:szCs w:val="24"/>
          <w:lang w:eastAsia="zh-CN"/>
        </w:rPr>
      </w:pPr>
      <w:r w:rsidRPr="00002DE2">
        <w:rPr>
          <w:rFonts w:ascii="새굴림" w:eastAsia="새굴림" w:hAnsi="새굴림" w:cs="새굴림"/>
          <w:sz w:val="24"/>
          <w:szCs w:val="24"/>
        </w:rPr>
        <w:t xml:space="preserve">Coexistence: Looking at cultural conflict and coexistence through the </w:t>
      </w:r>
      <w:proofErr w:type="spellStart"/>
      <w:r w:rsidRPr="00002DE2">
        <w:rPr>
          <w:rFonts w:ascii="새굴림" w:eastAsia="새굴림" w:hAnsi="새굴림" w:cs="새굴림"/>
          <w:sz w:val="24"/>
          <w:szCs w:val="24"/>
        </w:rPr>
        <w:t>Wanpaoshan</w:t>
      </w:r>
      <w:proofErr w:type="spellEnd"/>
      <w:r w:rsidRPr="00002DE2">
        <w:rPr>
          <w:rFonts w:ascii="새굴림" w:eastAsia="새굴림" w:hAnsi="새굴림" w:cs="새굴림"/>
          <w:sz w:val="24"/>
          <w:szCs w:val="24"/>
        </w:rPr>
        <w:t xml:space="preserve"> Incident</w:t>
      </w:r>
      <w:r>
        <w:rPr>
          <w:rFonts w:ascii="새굴림" w:eastAsia="새굴림" w:hAnsi="새굴림" w:cs="새굴림"/>
          <w:sz w:val="24"/>
          <w:szCs w:val="24"/>
        </w:rPr>
        <w:t xml:space="preserve">, </w:t>
      </w:r>
      <w:r w:rsidRPr="00002DE2">
        <w:rPr>
          <w:rFonts w:ascii="새굴림" w:eastAsia="새굴림" w:hAnsi="새굴림" w:cs="새굴림"/>
          <w:sz w:val="24"/>
          <w:szCs w:val="24"/>
        </w:rPr>
        <w:t xml:space="preserve">Colombo, </w:t>
      </w:r>
      <w:r w:rsidRPr="00CD4920">
        <w:rPr>
          <w:rFonts w:ascii="새굴림" w:eastAsia="새굴림" w:hAnsi="새굴림" w:cs="새굴림"/>
          <w:b/>
          <w:sz w:val="24"/>
          <w:szCs w:val="24"/>
        </w:rPr>
        <w:t>Sri Lanka</w:t>
      </w:r>
    </w:p>
    <w:p w14:paraId="63C2A3D2" w14:textId="77777777" w:rsidR="00C9659A" w:rsidRDefault="00002DE2" w:rsidP="009042B5">
      <w:pPr>
        <w:pStyle w:val="a3"/>
        <w:rPr>
          <w:rFonts w:cs="Tunga"/>
          <w:sz w:val="24"/>
          <w:szCs w:val="24"/>
          <w:lang w:eastAsia="zh-CN"/>
        </w:rPr>
      </w:pPr>
      <w:r w:rsidRPr="00CB03BD">
        <w:rPr>
          <w:rFonts w:cs="Tunga"/>
          <w:b/>
          <w:sz w:val="24"/>
          <w:szCs w:val="24"/>
          <w:lang w:eastAsia="zh-CN"/>
        </w:rPr>
        <w:t>2014</w:t>
      </w:r>
      <w:r>
        <w:rPr>
          <w:rFonts w:cs="Tunga"/>
          <w:sz w:val="24"/>
          <w:szCs w:val="24"/>
          <w:lang w:eastAsia="zh-CN"/>
        </w:rPr>
        <w:t xml:space="preserve">: </w:t>
      </w:r>
      <w:r w:rsidRPr="00002DE2">
        <w:rPr>
          <w:rFonts w:cs="Tunga"/>
          <w:sz w:val="24"/>
          <w:szCs w:val="24"/>
          <w:lang w:eastAsia="zh-CN"/>
        </w:rPr>
        <w:t>International Conference for Academic Disciplines conference</w:t>
      </w:r>
      <w:r>
        <w:rPr>
          <w:rFonts w:cs="Tunga"/>
          <w:sz w:val="24"/>
          <w:szCs w:val="24"/>
          <w:lang w:eastAsia="zh-CN"/>
        </w:rPr>
        <w:t xml:space="preserve">, </w:t>
      </w:r>
    </w:p>
    <w:p w14:paraId="18E0930C" w14:textId="414734D5" w:rsidR="00002DE2" w:rsidRPr="00002DE2" w:rsidRDefault="00002DE2" w:rsidP="009042B5">
      <w:pPr>
        <w:pStyle w:val="a3"/>
        <w:ind w:left="400"/>
        <w:rPr>
          <w:rFonts w:cs="Tunga"/>
          <w:sz w:val="24"/>
          <w:szCs w:val="24"/>
          <w:lang w:eastAsia="zh-CN"/>
        </w:rPr>
      </w:pPr>
      <w:r w:rsidRPr="00002DE2">
        <w:rPr>
          <w:rFonts w:cs="Tunga"/>
          <w:sz w:val="24"/>
          <w:szCs w:val="24"/>
          <w:lang w:eastAsia="zh-CN"/>
        </w:rPr>
        <w:t>Formation of 'illusion' and its traces: The USSR influence NK on 'peace unification'</w:t>
      </w:r>
      <w:r>
        <w:rPr>
          <w:rFonts w:cs="Tunga"/>
          <w:sz w:val="24"/>
          <w:szCs w:val="24"/>
          <w:lang w:eastAsia="zh-CN"/>
        </w:rPr>
        <w:t xml:space="preserve">, </w:t>
      </w:r>
      <w:proofErr w:type="spellStart"/>
      <w:r w:rsidRPr="00002DE2">
        <w:rPr>
          <w:rFonts w:cs="Tunga"/>
          <w:sz w:val="24"/>
          <w:szCs w:val="24"/>
          <w:lang w:eastAsia="zh-CN"/>
        </w:rPr>
        <w:t>Universitat</w:t>
      </w:r>
      <w:proofErr w:type="spellEnd"/>
      <w:r w:rsidRPr="00002DE2">
        <w:rPr>
          <w:rFonts w:cs="Tunga"/>
          <w:sz w:val="24"/>
          <w:szCs w:val="24"/>
          <w:lang w:eastAsia="zh-CN"/>
        </w:rPr>
        <w:t xml:space="preserve"> </w:t>
      </w:r>
      <w:proofErr w:type="spellStart"/>
      <w:r w:rsidRPr="00002DE2">
        <w:rPr>
          <w:rFonts w:cs="Tunga"/>
          <w:sz w:val="24"/>
          <w:szCs w:val="24"/>
          <w:lang w:eastAsia="zh-CN"/>
        </w:rPr>
        <w:t>autonoma</w:t>
      </w:r>
      <w:proofErr w:type="spellEnd"/>
      <w:r w:rsidRPr="00002DE2">
        <w:rPr>
          <w:rFonts w:cs="Tunga"/>
          <w:sz w:val="24"/>
          <w:szCs w:val="24"/>
          <w:lang w:eastAsia="zh-CN"/>
        </w:rPr>
        <w:t xml:space="preserve"> de Barcelona's Casa </w:t>
      </w:r>
      <w:proofErr w:type="spellStart"/>
      <w:r w:rsidRPr="00002DE2">
        <w:rPr>
          <w:rFonts w:cs="Tunga"/>
          <w:sz w:val="24"/>
          <w:szCs w:val="24"/>
          <w:lang w:eastAsia="zh-CN"/>
        </w:rPr>
        <w:t>Convalescencia</w:t>
      </w:r>
      <w:proofErr w:type="spellEnd"/>
      <w:r w:rsidRPr="00002DE2">
        <w:rPr>
          <w:rFonts w:cs="Tunga"/>
          <w:sz w:val="24"/>
          <w:szCs w:val="24"/>
          <w:lang w:eastAsia="zh-CN"/>
        </w:rPr>
        <w:t xml:space="preserve"> campus, Barcelona </w:t>
      </w:r>
      <w:r w:rsidRPr="00CD4920">
        <w:rPr>
          <w:rFonts w:cs="Tunga"/>
          <w:b/>
          <w:sz w:val="24"/>
          <w:szCs w:val="24"/>
          <w:lang w:eastAsia="zh-CN"/>
        </w:rPr>
        <w:t>Spain</w:t>
      </w:r>
    </w:p>
    <w:p w14:paraId="1D383375" w14:textId="77777777" w:rsidR="00C9659A" w:rsidRDefault="00002DE2" w:rsidP="009042B5">
      <w:pPr>
        <w:pStyle w:val="a3"/>
        <w:rPr>
          <w:rFonts w:cs="Tunga"/>
          <w:sz w:val="24"/>
          <w:szCs w:val="24"/>
          <w:lang w:eastAsia="zh-CN"/>
        </w:rPr>
      </w:pPr>
      <w:r w:rsidRPr="00CB03BD">
        <w:rPr>
          <w:rFonts w:cs="Tunga"/>
          <w:b/>
          <w:sz w:val="24"/>
          <w:szCs w:val="24"/>
          <w:lang w:eastAsia="zh-CN"/>
        </w:rPr>
        <w:t>2014</w:t>
      </w:r>
      <w:r>
        <w:rPr>
          <w:rFonts w:cs="Tunga"/>
          <w:sz w:val="24"/>
          <w:szCs w:val="24"/>
          <w:lang w:eastAsia="zh-CN"/>
        </w:rPr>
        <w:t xml:space="preserve">: </w:t>
      </w:r>
      <w:r w:rsidRPr="00002DE2">
        <w:rPr>
          <w:rFonts w:cs="Tunga"/>
          <w:sz w:val="24"/>
          <w:szCs w:val="24"/>
          <w:lang w:eastAsia="zh-CN"/>
        </w:rPr>
        <w:t>Who pays the price: Society, victims and offenders</w:t>
      </w:r>
      <w:r>
        <w:rPr>
          <w:rFonts w:cs="Tunga"/>
          <w:sz w:val="24"/>
          <w:szCs w:val="24"/>
          <w:lang w:eastAsia="zh-CN"/>
        </w:rPr>
        <w:t xml:space="preserve">, </w:t>
      </w:r>
      <w:r w:rsidRPr="00002DE2">
        <w:rPr>
          <w:rFonts w:cs="Tunga"/>
          <w:sz w:val="24"/>
          <w:szCs w:val="24"/>
          <w:lang w:eastAsia="zh-CN"/>
        </w:rPr>
        <w:t xml:space="preserve">Victims of violent </w:t>
      </w:r>
    </w:p>
    <w:p w14:paraId="7A75E389" w14:textId="1A0A8012" w:rsidR="00002DE2" w:rsidRDefault="00002DE2" w:rsidP="009042B5">
      <w:pPr>
        <w:pStyle w:val="a3"/>
        <w:ind w:firstLine="400"/>
        <w:rPr>
          <w:rFonts w:cs="Tunga"/>
          <w:sz w:val="24"/>
          <w:szCs w:val="24"/>
          <w:lang w:eastAsia="zh-CN"/>
        </w:rPr>
      </w:pPr>
      <w:r w:rsidRPr="00002DE2">
        <w:rPr>
          <w:rFonts w:cs="Tunga"/>
          <w:sz w:val="24"/>
          <w:szCs w:val="24"/>
          <w:lang w:eastAsia="zh-CN"/>
        </w:rPr>
        <w:t>separatist movement conflicts in Xinjiang China</w:t>
      </w:r>
      <w:r>
        <w:rPr>
          <w:rFonts w:cs="Tunga"/>
          <w:sz w:val="24"/>
          <w:szCs w:val="24"/>
          <w:lang w:eastAsia="zh-CN"/>
        </w:rPr>
        <w:t xml:space="preserve">, </w:t>
      </w:r>
      <w:r w:rsidRPr="00002DE2">
        <w:rPr>
          <w:rFonts w:cs="Tunga"/>
          <w:sz w:val="24"/>
          <w:szCs w:val="24"/>
          <w:lang w:eastAsia="zh-CN"/>
        </w:rPr>
        <w:t>Ariel Unive</w:t>
      </w:r>
      <w:r w:rsidR="00012AAA">
        <w:rPr>
          <w:rFonts w:cs="Tunga" w:hint="eastAsia"/>
          <w:sz w:val="24"/>
          <w:szCs w:val="24"/>
        </w:rPr>
        <w:t>r</w:t>
      </w:r>
      <w:r w:rsidRPr="00002DE2">
        <w:rPr>
          <w:rFonts w:cs="Tunga"/>
          <w:sz w:val="24"/>
          <w:szCs w:val="24"/>
          <w:lang w:eastAsia="zh-CN"/>
        </w:rPr>
        <w:t>sity</w:t>
      </w:r>
      <w:r>
        <w:rPr>
          <w:rFonts w:cs="Tunga"/>
          <w:sz w:val="24"/>
          <w:szCs w:val="24"/>
          <w:lang w:eastAsia="zh-CN"/>
        </w:rPr>
        <w:t xml:space="preserve">, </w:t>
      </w:r>
      <w:r w:rsidRPr="00CD4920">
        <w:rPr>
          <w:rFonts w:cs="Tunga"/>
          <w:b/>
          <w:sz w:val="24"/>
          <w:szCs w:val="24"/>
          <w:lang w:eastAsia="zh-CN"/>
        </w:rPr>
        <w:t>Israel</w:t>
      </w:r>
    </w:p>
    <w:p w14:paraId="76BC67A7" w14:textId="77777777" w:rsidR="00C9659A" w:rsidRDefault="00002DE2" w:rsidP="009042B5">
      <w:pPr>
        <w:pStyle w:val="a3"/>
        <w:rPr>
          <w:rFonts w:cs="Tunga"/>
          <w:sz w:val="24"/>
          <w:szCs w:val="24"/>
          <w:lang w:eastAsia="zh-CN"/>
        </w:rPr>
      </w:pPr>
      <w:r w:rsidRPr="00CB03BD">
        <w:rPr>
          <w:rFonts w:cs="Tunga"/>
          <w:b/>
          <w:sz w:val="24"/>
          <w:szCs w:val="24"/>
          <w:lang w:eastAsia="zh-CN"/>
        </w:rPr>
        <w:t>2013</w:t>
      </w:r>
      <w:r>
        <w:rPr>
          <w:rFonts w:cs="Tunga"/>
          <w:sz w:val="24"/>
          <w:szCs w:val="24"/>
          <w:lang w:eastAsia="zh-CN"/>
        </w:rPr>
        <w:t xml:space="preserve">: </w:t>
      </w:r>
      <w:r w:rsidRPr="00002DE2">
        <w:rPr>
          <w:rFonts w:cs="Tunga"/>
          <w:sz w:val="24"/>
          <w:szCs w:val="24"/>
          <w:lang w:eastAsia="zh-CN"/>
        </w:rPr>
        <w:t>Researching Japan in Social Sciences and Humanities</w:t>
      </w:r>
      <w:r>
        <w:rPr>
          <w:rFonts w:cs="Tunga"/>
          <w:sz w:val="24"/>
          <w:szCs w:val="24"/>
          <w:lang w:eastAsia="zh-CN"/>
        </w:rPr>
        <w:t xml:space="preserve">, </w:t>
      </w:r>
      <w:r w:rsidRPr="00002DE2">
        <w:rPr>
          <w:rFonts w:cs="Tunga"/>
          <w:sz w:val="24"/>
          <w:szCs w:val="24"/>
          <w:lang w:eastAsia="zh-CN"/>
        </w:rPr>
        <w:t xml:space="preserve">Mt. </w:t>
      </w:r>
      <w:proofErr w:type="spellStart"/>
      <w:r w:rsidRPr="00002DE2">
        <w:rPr>
          <w:rFonts w:cs="Tunga"/>
          <w:sz w:val="24"/>
          <w:szCs w:val="24"/>
          <w:lang w:eastAsia="zh-CN"/>
        </w:rPr>
        <w:t>Baekdu</w:t>
      </w:r>
      <w:proofErr w:type="spellEnd"/>
      <w:r w:rsidRPr="00002DE2">
        <w:rPr>
          <w:rFonts w:cs="Tunga"/>
          <w:sz w:val="24"/>
          <w:szCs w:val="24"/>
          <w:lang w:eastAsia="zh-CN"/>
        </w:rPr>
        <w:t xml:space="preserve"> </w:t>
      </w:r>
    </w:p>
    <w:p w14:paraId="17A6F71B" w14:textId="5B7370D4" w:rsidR="00002DE2" w:rsidRDefault="00002DE2" w:rsidP="009042B5">
      <w:pPr>
        <w:pStyle w:val="a3"/>
        <w:ind w:left="400"/>
        <w:rPr>
          <w:rFonts w:cs="Tunga"/>
          <w:sz w:val="24"/>
          <w:szCs w:val="24"/>
          <w:lang w:eastAsia="zh-CN"/>
        </w:rPr>
      </w:pPr>
      <w:r w:rsidRPr="00002DE2">
        <w:rPr>
          <w:rFonts w:cs="Tunga"/>
          <w:sz w:val="24"/>
          <w:szCs w:val="24"/>
          <w:lang w:eastAsia="zh-CN"/>
        </w:rPr>
        <w:t>Expedition of Kyoto University and News Media</w:t>
      </w:r>
      <w:r>
        <w:rPr>
          <w:rFonts w:cs="Tunga"/>
          <w:sz w:val="24"/>
          <w:szCs w:val="24"/>
          <w:lang w:eastAsia="zh-CN"/>
        </w:rPr>
        <w:t xml:space="preserve">, </w:t>
      </w:r>
      <w:r w:rsidRPr="00002DE2">
        <w:rPr>
          <w:rFonts w:cs="Tunga"/>
          <w:sz w:val="24"/>
          <w:szCs w:val="24"/>
          <w:lang w:eastAsia="zh-CN"/>
        </w:rPr>
        <w:t xml:space="preserve">Cardinal Stefan Wyszynski University in Warsaw, </w:t>
      </w:r>
      <w:r w:rsidRPr="00CD4920">
        <w:rPr>
          <w:rFonts w:cs="Tunga"/>
          <w:b/>
          <w:sz w:val="24"/>
          <w:szCs w:val="24"/>
          <w:lang w:eastAsia="zh-CN"/>
        </w:rPr>
        <w:t>Poland</w:t>
      </w:r>
    </w:p>
    <w:p w14:paraId="37283EF4" w14:textId="77777777" w:rsidR="00C9659A" w:rsidRDefault="00002DE2" w:rsidP="009042B5">
      <w:pPr>
        <w:pStyle w:val="a3"/>
        <w:rPr>
          <w:rFonts w:eastAsia="PMingLiU" w:cs="바탕"/>
          <w:sz w:val="24"/>
          <w:szCs w:val="24"/>
          <w:lang w:eastAsia="zh-TW"/>
        </w:rPr>
      </w:pPr>
      <w:r w:rsidRPr="00CB03BD">
        <w:rPr>
          <w:rFonts w:cs="Tunga"/>
          <w:b/>
          <w:sz w:val="24"/>
          <w:szCs w:val="24"/>
          <w:lang w:eastAsia="zh-TW"/>
        </w:rPr>
        <w:t>2010</w:t>
      </w:r>
      <w:r>
        <w:rPr>
          <w:rFonts w:cs="Tunga"/>
          <w:sz w:val="24"/>
          <w:szCs w:val="24"/>
          <w:lang w:eastAsia="zh-TW"/>
        </w:rPr>
        <w:t xml:space="preserve">: </w:t>
      </w:r>
      <w:r w:rsidRPr="00002DE2">
        <w:rPr>
          <w:rFonts w:cs="Tunga" w:hint="eastAsia"/>
          <w:sz w:val="24"/>
          <w:szCs w:val="24"/>
          <w:lang w:eastAsia="zh-TW"/>
        </w:rPr>
        <w:t>第6次中華民國史國際學術討論會</w:t>
      </w:r>
      <w:r>
        <w:rPr>
          <w:rFonts w:cs="Tunga" w:hint="eastAsia"/>
          <w:sz w:val="24"/>
          <w:szCs w:val="24"/>
          <w:lang w:eastAsia="zh-TW"/>
        </w:rPr>
        <w:t xml:space="preserve">, </w:t>
      </w:r>
      <w:r w:rsidRPr="00002DE2">
        <w:rPr>
          <w:rFonts w:cs="Tunga" w:hint="eastAsia"/>
          <w:sz w:val="24"/>
          <w:szCs w:val="24"/>
          <w:lang w:eastAsia="zh-TW"/>
        </w:rPr>
        <w:t>增加的矛盾以及共存的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TW"/>
        </w:rPr>
        <w:t>课题</w:t>
      </w:r>
      <w:r w:rsidRPr="00002DE2">
        <w:rPr>
          <w:rFonts w:cs="바탕" w:hint="eastAsia"/>
          <w:sz w:val="24"/>
          <w:szCs w:val="24"/>
          <w:lang w:eastAsia="zh-TW"/>
        </w:rPr>
        <w:t>：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TW"/>
        </w:rPr>
        <w:t>从</w:t>
      </w:r>
      <w:r w:rsidRPr="00002DE2">
        <w:rPr>
          <w:rFonts w:cs="바탕" w:hint="eastAsia"/>
          <w:sz w:val="24"/>
          <w:szCs w:val="24"/>
          <w:lang w:eastAsia="zh-TW"/>
        </w:rPr>
        <w:t>万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TW"/>
        </w:rPr>
        <w:t>宝</w:t>
      </w:r>
      <w:r w:rsidRPr="00002DE2">
        <w:rPr>
          <w:rFonts w:cs="바탕" w:hint="eastAsia"/>
          <w:sz w:val="24"/>
          <w:szCs w:val="24"/>
          <w:lang w:eastAsia="zh-TW"/>
        </w:rPr>
        <w:t>山事</w:t>
      </w:r>
    </w:p>
    <w:p w14:paraId="7B6295DB" w14:textId="1620735F" w:rsidR="00002DE2" w:rsidRPr="00002DE2" w:rsidRDefault="00002DE2" w:rsidP="009042B5">
      <w:pPr>
        <w:pStyle w:val="a3"/>
        <w:ind w:left="400" w:firstLine="395"/>
        <w:rPr>
          <w:rFonts w:cs="Tunga"/>
          <w:sz w:val="24"/>
          <w:szCs w:val="24"/>
          <w:lang w:eastAsia="zh-TW"/>
        </w:rPr>
      </w:pPr>
      <w:r w:rsidRPr="00002DE2">
        <w:rPr>
          <w:rFonts w:cs="바탕" w:hint="eastAsia"/>
          <w:sz w:val="24"/>
          <w:szCs w:val="24"/>
          <w:lang w:eastAsia="zh-TW"/>
        </w:rPr>
        <w:t>件看到的民族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TW"/>
        </w:rPr>
        <w:t>纠纷</w:t>
      </w:r>
      <w:r w:rsidRPr="00002DE2">
        <w:rPr>
          <w:rFonts w:cs="바탕" w:hint="eastAsia"/>
          <w:sz w:val="24"/>
          <w:szCs w:val="24"/>
          <w:lang w:eastAsia="zh-TW"/>
        </w:rPr>
        <w:t>和民族</w:t>
      </w:r>
      <w:r w:rsidRPr="00002DE2">
        <w:rPr>
          <w:rFonts w:ascii="새굴림" w:eastAsia="새굴림" w:hAnsi="새굴림" w:cs="새굴림" w:hint="eastAsia"/>
          <w:sz w:val="24"/>
          <w:szCs w:val="24"/>
          <w:lang w:eastAsia="zh-TW"/>
        </w:rPr>
        <w:t>协</w:t>
      </w:r>
      <w:r w:rsidRPr="00002DE2">
        <w:rPr>
          <w:rFonts w:cs="바탕" w:hint="eastAsia"/>
          <w:sz w:val="24"/>
          <w:szCs w:val="24"/>
          <w:lang w:eastAsia="zh-TW"/>
        </w:rPr>
        <w:t>和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002DE2">
        <w:rPr>
          <w:rFonts w:cs="바탕" w:hint="eastAsia"/>
          <w:sz w:val="24"/>
          <w:szCs w:val="24"/>
          <w:lang w:eastAsia="zh-TW"/>
        </w:rPr>
        <w:t>第6次中華民國史國際學術討論會</w:t>
      </w:r>
      <w:r>
        <w:rPr>
          <w:rFonts w:cs="바탕" w:hint="eastAsia"/>
          <w:sz w:val="24"/>
          <w:szCs w:val="24"/>
          <w:lang w:eastAsia="zh-TW"/>
        </w:rPr>
        <w:t>, Nanjing,</w:t>
      </w:r>
      <w:r w:rsidR="00CD4920">
        <w:rPr>
          <w:rFonts w:cs="바탕"/>
          <w:sz w:val="24"/>
          <w:szCs w:val="24"/>
          <w:lang w:eastAsia="zh-TW"/>
        </w:rPr>
        <w:t xml:space="preserve"> </w:t>
      </w:r>
      <w:r w:rsidRPr="00CD4920">
        <w:rPr>
          <w:rFonts w:cs="바탕" w:hint="eastAsia"/>
          <w:b/>
          <w:sz w:val="24"/>
          <w:szCs w:val="24"/>
          <w:lang w:eastAsia="zh-TW"/>
        </w:rPr>
        <w:t>China</w:t>
      </w:r>
    </w:p>
    <w:p w14:paraId="77EEE3B9" w14:textId="77777777" w:rsidR="00C9659A" w:rsidRDefault="00002DE2" w:rsidP="009042B5">
      <w:pPr>
        <w:pStyle w:val="a3"/>
        <w:rPr>
          <w:rFonts w:cs="바탕"/>
          <w:sz w:val="24"/>
          <w:szCs w:val="24"/>
        </w:rPr>
      </w:pPr>
      <w:r w:rsidRPr="00CB03BD">
        <w:rPr>
          <w:rFonts w:cs="바탕"/>
          <w:b/>
          <w:sz w:val="24"/>
          <w:szCs w:val="24"/>
        </w:rPr>
        <w:t>2009</w:t>
      </w:r>
      <w:r>
        <w:rPr>
          <w:rFonts w:cs="바탕"/>
          <w:sz w:val="24"/>
          <w:szCs w:val="24"/>
        </w:rPr>
        <w:t xml:space="preserve">: </w:t>
      </w:r>
      <w:r w:rsidRPr="00002DE2">
        <w:rPr>
          <w:rFonts w:cs="바탕"/>
          <w:sz w:val="24"/>
          <w:szCs w:val="24"/>
        </w:rPr>
        <w:t xml:space="preserve">2009 Melbourne Conference on China: 60 Years of the People's </w:t>
      </w:r>
    </w:p>
    <w:p w14:paraId="101BE49A" w14:textId="654089AF" w:rsidR="00002DE2" w:rsidRPr="00291675" w:rsidRDefault="00002DE2" w:rsidP="009042B5">
      <w:pPr>
        <w:pStyle w:val="a3"/>
        <w:ind w:left="400"/>
        <w:rPr>
          <w:rFonts w:cs="Tunga"/>
          <w:sz w:val="24"/>
          <w:szCs w:val="24"/>
          <w:lang w:eastAsia="zh-CN"/>
        </w:rPr>
      </w:pPr>
      <w:proofErr w:type="spellStart"/>
      <w:r w:rsidRPr="00002DE2">
        <w:rPr>
          <w:rFonts w:cs="바탕"/>
          <w:sz w:val="24"/>
          <w:szCs w:val="24"/>
        </w:rPr>
        <w:t>Repulic-Transfromations</w:t>
      </w:r>
      <w:proofErr w:type="spellEnd"/>
      <w:r w:rsidRPr="00002DE2">
        <w:rPr>
          <w:rFonts w:cs="바탕"/>
          <w:sz w:val="24"/>
          <w:szCs w:val="24"/>
        </w:rPr>
        <w:t xml:space="preserve"> and Challenges</w:t>
      </w:r>
      <w:r>
        <w:rPr>
          <w:rFonts w:cs="바탕"/>
          <w:sz w:val="24"/>
          <w:szCs w:val="24"/>
        </w:rPr>
        <w:t xml:space="preserve">, </w:t>
      </w:r>
      <w:proofErr w:type="spellStart"/>
      <w:r w:rsidRPr="00002DE2">
        <w:rPr>
          <w:rFonts w:cs="바탕"/>
          <w:sz w:val="24"/>
          <w:szCs w:val="24"/>
        </w:rPr>
        <w:t>Yanbian</w:t>
      </w:r>
      <w:proofErr w:type="spellEnd"/>
      <w:r w:rsidRPr="00002DE2">
        <w:rPr>
          <w:rFonts w:cs="바탕"/>
          <w:sz w:val="24"/>
          <w:szCs w:val="24"/>
        </w:rPr>
        <w:t xml:space="preserve"> Korean Autonomous State and Human Rights: A Chinese Perspective on Human Rights and its Reality</w:t>
      </w:r>
      <w:r>
        <w:rPr>
          <w:rFonts w:cs="바탕"/>
          <w:sz w:val="24"/>
          <w:szCs w:val="24"/>
        </w:rPr>
        <w:t xml:space="preserve">, </w:t>
      </w:r>
      <w:r w:rsidRPr="00002DE2">
        <w:rPr>
          <w:rFonts w:cs="바탕"/>
          <w:sz w:val="24"/>
          <w:szCs w:val="24"/>
        </w:rPr>
        <w:t xml:space="preserve">Asia Institute, The University of Melbourne, </w:t>
      </w:r>
      <w:r w:rsidRPr="00CD4920">
        <w:rPr>
          <w:rFonts w:cs="바탕"/>
          <w:b/>
          <w:sz w:val="24"/>
          <w:szCs w:val="24"/>
        </w:rPr>
        <w:t>Australia</w:t>
      </w:r>
    </w:p>
    <w:p w14:paraId="0CE89C85" w14:textId="77777777" w:rsidR="00C9659A" w:rsidRDefault="00291675" w:rsidP="009042B5">
      <w:pPr>
        <w:pStyle w:val="a3"/>
        <w:rPr>
          <w:rFonts w:eastAsia="PMingLiU"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2007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291675">
        <w:rPr>
          <w:rFonts w:cs="바탕" w:hint="eastAsia"/>
          <w:sz w:val="24"/>
          <w:szCs w:val="24"/>
          <w:lang w:eastAsia="zh-TW"/>
        </w:rPr>
        <w:t>中國現代文化學會(中國社會科學院近代史硏究所), '長白山文化論'</w:t>
      </w:r>
      <w:r w:rsidR="00CD4920">
        <w:rPr>
          <w:rFonts w:cs="바탕"/>
          <w:sz w:val="24"/>
          <w:szCs w:val="24"/>
          <w:lang w:eastAsia="zh-TW"/>
        </w:rPr>
        <w:t xml:space="preserve"> </w:t>
      </w:r>
      <w:r w:rsidRPr="00291675">
        <w:rPr>
          <w:rFonts w:cs="바탕" w:hint="eastAsia"/>
          <w:sz w:val="24"/>
          <w:szCs w:val="24"/>
          <w:lang w:eastAsia="zh-TW"/>
        </w:rPr>
        <w:t>與東北: 通</w:t>
      </w:r>
    </w:p>
    <w:p w14:paraId="191DAD1B" w14:textId="137F122A" w:rsidR="00291675" w:rsidRDefault="00291675" w:rsidP="009042B5">
      <w:pPr>
        <w:pStyle w:val="a3"/>
        <w:ind w:left="400"/>
        <w:rPr>
          <w:rFonts w:cs="바탕"/>
          <w:sz w:val="24"/>
          <w:szCs w:val="24"/>
          <w:lang w:eastAsia="zh-TW"/>
        </w:rPr>
      </w:pPr>
      <w:r w:rsidRPr="00291675">
        <w:rPr>
          <w:rFonts w:cs="바탕" w:hint="eastAsia"/>
          <w:sz w:val="24"/>
          <w:szCs w:val="24"/>
          <w:lang w:eastAsia="zh-TW"/>
        </w:rPr>
        <w:t>過'開放的文化觀念'所看到的新文化運東與'長白山文化論'</w:t>
      </w:r>
      <w:r>
        <w:rPr>
          <w:rFonts w:cs="바탕"/>
          <w:sz w:val="24"/>
          <w:szCs w:val="24"/>
          <w:lang w:eastAsia="zh-TW"/>
        </w:rPr>
        <w:t xml:space="preserve">, </w:t>
      </w:r>
      <w:r w:rsidRPr="00291675">
        <w:rPr>
          <w:rFonts w:cs="바탕" w:hint="eastAsia"/>
          <w:sz w:val="24"/>
          <w:szCs w:val="24"/>
          <w:lang w:eastAsia="zh-TW"/>
        </w:rPr>
        <w:t>開放</w:t>
      </w:r>
      <w:r w:rsidR="00CD4920" w:rsidRPr="00291675">
        <w:rPr>
          <w:rFonts w:cs="바탕" w:hint="eastAsia"/>
          <w:sz w:val="24"/>
          <w:szCs w:val="24"/>
          <w:lang w:eastAsia="zh-TW"/>
        </w:rPr>
        <w:t>的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291675">
        <w:rPr>
          <w:rFonts w:cs="바탕" w:hint="eastAsia"/>
          <w:sz w:val="24"/>
          <w:szCs w:val="24"/>
          <w:lang w:eastAsia="zh-TW"/>
        </w:rPr>
        <w:t>文化觀念:紀念新文化運動90周年國際學術討論會</w:t>
      </w:r>
      <w:r w:rsidR="00CD4920" w:rsidRPr="00CD4920">
        <w:rPr>
          <w:rFonts w:cs="바탕" w:hint="eastAsia"/>
          <w:sz w:val="24"/>
          <w:szCs w:val="24"/>
          <w:lang w:eastAsia="zh-TW"/>
        </w:rPr>
        <w:t xml:space="preserve"> </w:t>
      </w:r>
      <w:r w:rsidR="00CD4920" w:rsidRPr="00291675">
        <w:rPr>
          <w:rFonts w:cs="바탕" w:hint="eastAsia"/>
          <w:sz w:val="24"/>
          <w:szCs w:val="24"/>
          <w:lang w:eastAsia="zh-TW"/>
        </w:rPr>
        <w:t>北京</w:t>
      </w:r>
      <w:r w:rsidR="00CD4920">
        <w:rPr>
          <w:rFonts w:cs="바탕" w:hint="eastAsia"/>
          <w:sz w:val="24"/>
          <w:szCs w:val="24"/>
          <w:lang w:eastAsia="zh-TW"/>
        </w:rPr>
        <w:t>,</w:t>
      </w:r>
      <w:r w:rsidR="00CD4920" w:rsidRPr="00CD4920">
        <w:rPr>
          <w:rFonts w:cs="바탕" w:hint="eastAsia"/>
          <w:sz w:val="24"/>
          <w:szCs w:val="24"/>
          <w:lang w:eastAsia="zh-TW"/>
        </w:rPr>
        <w:t xml:space="preserve"> </w:t>
      </w:r>
      <w:r w:rsidR="00CD4920" w:rsidRPr="00CD4920">
        <w:rPr>
          <w:rFonts w:cs="바탕" w:hint="eastAsia"/>
          <w:b/>
          <w:sz w:val="24"/>
          <w:szCs w:val="24"/>
          <w:lang w:eastAsia="zh-TW"/>
        </w:rPr>
        <w:t>中國</w:t>
      </w:r>
    </w:p>
    <w:p w14:paraId="5DAD3E16" w14:textId="77777777" w:rsidR="00C9659A" w:rsidRDefault="00291675" w:rsidP="009042B5">
      <w:pPr>
        <w:pStyle w:val="a3"/>
        <w:rPr>
          <w:rFonts w:eastAsia="MS Mincho" w:cs="바탕"/>
          <w:sz w:val="24"/>
          <w:szCs w:val="24"/>
          <w:lang w:eastAsia="ja-JP"/>
        </w:rPr>
      </w:pPr>
      <w:r w:rsidRPr="00CB03BD">
        <w:rPr>
          <w:rFonts w:cs="바탕" w:hint="eastAsia"/>
          <w:b/>
          <w:sz w:val="24"/>
          <w:szCs w:val="24"/>
          <w:lang w:eastAsia="ja-JP"/>
        </w:rPr>
        <w:lastRenderedPageBreak/>
        <w:t>2006</w:t>
      </w:r>
      <w:r>
        <w:rPr>
          <w:rFonts w:cs="바탕" w:hint="eastAsia"/>
          <w:sz w:val="24"/>
          <w:szCs w:val="24"/>
          <w:lang w:eastAsia="ja-JP"/>
        </w:rPr>
        <w:t xml:space="preserve">: </w:t>
      </w:r>
      <w:r w:rsidRPr="00291675">
        <w:rPr>
          <w:rFonts w:cs="바탕" w:hint="eastAsia"/>
          <w:sz w:val="24"/>
          <w:szCs w:val="24"/>
          <w:lang w:eastAsia="ja-JP"/>
        </w:rPr>
        <w:t>孫中山記念會, 孫文と南方熊楠そして朝鮮知識人: 「大</w:t>
      </w:r>
      <w:r w:rsidR="00CD4920">
        <w:rPr>
          <w:rFonts w:cs="바탕" w:hint="eastAsia"/>
          <w:sz w:val="24"/>
          <w:szCs w:val="24"/>
          <w:lang w:eastAsia="ja-JP"/>
        </w:rPr>
        <w:t xml:space="preserve"> </w:t>
      </w:r>
      <w:r w:rsidRPr="00291675">
        <w:rPr>
          <w:rFonts w:cs="바탕" w:hint="eastAsia"/>
          <w:sz w:val="24"/>
          <w:szCs w:val="24"/>
          <w:lang w:eastAsia="ja-JP"/>
        </w:rPr>
        <w:t>アジア主義」</w:t>
      </w:r>
      <w:r w:rsidR="00CD4920">
        <w:rPr>
          <w:rFonts w:cs="바탕" w:hint="eastAsia"/>
          <w:sz w:val="24"/>
          <w:szCs w:val="24"/>
          <w:lang w:eastAsia="ja-JP"/>
        </w:rPr>
        <w:t xml:space="preserve"> </w:t>
      </w:r>
      <w:r w:rsidRPr="00291675">
        <w:rPr>
          <w:rFonts w:cs="바탕" w:hint="eastAsia"/>
          <w:sz w:val="24"/>
          <w:szCs w:val="24"/>
          <w:lang w:eastAsia="ja-JP"/>
        </w:rPr>
        <w:t>を通</w:t>
      </w:r>
    </w:p>
    <w:p w14:paraId="2286B163" w14:textId="78BBF4DA" w:rsidR="00291675" w:rsidRDefault="00291675" w:rsidP="009042B5">
      <w:pPr>
        <w:pStyle w:val="a3"/>
        <w:ind w:firstLine="400"/>
        <w:rPr>
          <w:rFonts w:cs="바탕"/>
          <w:sz w:val="24"/>
          <w:szCs w:val="24"/>
          <w:lang w:eastAsia="ja-JP"/>
        </w:rPr>
      </w:pPr>
      <w:r w:rsidRPr="00291675">
        <w:rPr>
          <w:rFonts w:cs="바탕" w:hint="eastAsia"/>
          <w:sz w:val="24"/>
          <w:szCs w:val="24"/>
          <w:lang w:eastAsia="ja-JP"/>
        </w:rPr>
        <w:t>じて見た東アジアの 桎梏</w:t>
      </w:r>
      <w:r>
        <w:rPr>
          <w:rFonts w:cs="바탕" w:hint="eastAsia"/>
          <w:sz w:val="24"/>
          <w:szCs w:val="24"/>
          <w:lang w:eastAsia="ja-JP"/>
        </w:rPr>
        <w:t xml:space="preserve">, </w:t>
      </w:r>
      <w:r w:rsidRPr="00291675">
        <w:rPr>
          <w:rFonts w:cs="바탕" w:hint="eastAsia"/>
          <w:sz w:val="24"/>
          <w:szCs w:val="24"/>
          <w:lang w:eastAsia="ja-JP"/>
        </w:rPr>
        <w:t>孫文と南方熊楠</w:t>
      </w:r>
      <w:r w:rsidR="00CD4920">
        <w:rPr>
          <w:rFonts w:cs="바탕" w:hint="eastAsia"/>
          <w:sz w:val="24"/>
          <w:szCs w:val="24"/>
          <w:lang w:eastAsia="ja-JP"/>
        </w:rPr>
        <w:t>,</w:t>
      </w:r>
      <w:r w:rsidR="00CD4920" w:rsidRPr="00CD4920">
        <w:rPr>
          <w:rFonts w:cs="바탕" w:hint="eastAsia"/>
          <w:sz w:val="24"/>
          <w:szCs w:val="24"/>
          <w:lang w:eastAsia="ja-JP"/>
        </w:rPr>
        <w:t xml:space="preserve"> </w:t>
      </w:r>
      <w:r w:rsidR="00CD4920" w:rsidRPr="00291675">
        <w:rPr>
          <w:rFonts w:cs="바탕" w:hint="eastAsia"/>
          <w:sz w:val="24"/>
          <w:szCs w:val="24"/>
          <w:lang w:eastAsia="ja-JP"/>
        </w:rPr>
        <w:t>神戶</w:t>
      </w:r>
      <w:r w:rsidR="00CD4920">
        <w:rPr>
          <w:rFonts w:cs="바탕" w:hint="eastAsia"/>
          <w:sz w:val="24"/>
          <w:szCs w:val="24"/>
          <w:lang w:eastAsia="ja-JP"/>
        </w:rPr>
        <w:t xml:space="preserve">, </w:t>
      </w:r>
      <w:r w:rsidR="00CD4920" w:rsidRPr="00CD4920">
        <w:rPr>
          <w:rFonts w:cs="바탕" w:hint="eastAsia"/>
          <w:b/>
          <w:sz w:val="24"/>
          <w:szCs w:val="24"/>
          <w:lang w:eastAsia="ja-JP"/>
        </w:rPr>
        <w:t>日本</w:t>
      </w:r>
    </w:p>
    <w:p w14:paraId="244FEEDF" w14:textId="77777777" w:rsidR="00291675" w:rsidRDefault="00291675" w:rsidP="009042B5">
      <w:pPr>
        <w:pStyle w:val="a3"/>
        <w:rPr>
          <w:rFonts w:cs="바탕"/>
          <w:sz w:val="24"/>
          <w:szCs w:val="24"/>
          <w:lang w:eastAsia="zh-TW"/>
        </w:rPr>
      </w:pPr>
      <w:r w:rsidRPr="00CB03BD">
        <w:rPr>
          <w:rFonts w:cs="바탕" w:hint="eastAsia"/>
          <w:b/>
          <w:sz w:val="24"/>
          <w:szCs w:val="24"/>
          <w:lang w:eastAsia="zh-TW"/>
        </w:rPr>
        <w:t>2006</w:t>
      </w:r>
      <w:r>
        <w:rPr>
          <w:rFonts w:cs="바탕" w:hint="eastAsia"/>
          <w:sz w:val="24"/>
          <w:szCs w:val="24"/>
          <w:lang w:eastAsia="zh-TW"/>
        </w:rPr>
        <w:t xml:space="preserve">: </w:t>
      </w:r>
      <w:r w:rsidRPr="00291675">
        <w:rPr>
          <w:rFonts w:cs="바탕" w:hint="eastAsia"/>
          <w:sz w:val="24"/>
          <w:szCs w:val="24"/>
          <w:lang w:eastAsia="zh-TW"/>
        </w:rPr>
        <w:t>中華民國史硏究中心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291675">
        <w:rPr>
          <w:rFonts w:cs="바탕" w:hint="eastAsia"/>
          <w:sz w:val="24"/>
          <w:szCs w:val="24"/>
          <w:lang w:eastAsia="zh-TW"/>
        </w:rPr>
        <w:t>韓國對中華民國史硏究的進展</w:t>
      </w:r>
      <w:r>
        <w:rPr>
          <w:rFonts w:cs="바탕" w:hint="eastAsia"/>
          <w:sz w:val="24"/>
          <w:szCs w:val="24"/>
          <w:lang w:eastAsia="zh-TW"/>
        </w:rPr>
        <w:t xml:space="preserve">, Nanjing </w:t>
      </w:r>
      <w:r w:rsidRPr="00CD4920">
        <w:rPr>
          <w:rFonts w:cs="바탕" w:hint="eastAsia"/>
          <w:b/>
          <w:sz w:val="24"/>
          <w:szCs w:val="24"/>
          <w:lang w:eastAsia="zh-TW"/>
        </w:rPr>
        <w:t>China</w:t>
      </w:r>
    </w:p>
    <w:p w14:paraId="60231194" w14:textId="7B21AD09" w:rsidR="00C9659A" w:rsidRDefault="00291675" w:rsidP="009042B5">
      <w:pPr>
        <w:pStyle w:val="a3"/>
        <w:rPr>
          <w:rFonts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2005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291675">
        <w:rPr>
          <w:rFonts w:cs="바탕" w:hint="eastAsia"/>
          <w:sz w:val="24"/>
          <w:szCs w:val="24"/>
          <w:lang w:eastAsia="zh-TW"/>
        </w:rPr>
        <w:t>中華民國韓國硏究學會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291675">
        <w:rPr>
          <w:rFonts w:cs="바탕" w:hint="eastAsia"/>
          <w:sz w:val="24"/>
          <w:szCs w:val="24"/>
          <w:lang w:eastAsia="zh-TW"/>
        </w:rPr>
        <w:t>秘密的解剖:</w:t>
      </w:r>
      <w:r w:rsidR="00CD4920">
        <w:rPr>
          <w:rFonts w:cs="바탕"/>
          <w:sz w:val="24"/>
          <w:szCs w:val="24"/>
          <w:lang w:eastAsia="zh-TW"/>
        </w:rPr>
        <w:t xml:space="preserve"> </w:t>
      </w:r>
      <w:r w:rsidRPr="00291675">
        <w:rPr>
          <w:rFonts w:cs="바탕" w:hint="eastAsia"/>
          <w:sz w:val="24"/>
          <w:szCs w:val="24"/>
          <w:lang w:eastAsia="zh-TW"/>
        </w:rPr>
        <w:t>以朝鮮和中國的秘密國境條約爲中心</w:t>
      </w:r>
      <w:r>
        <w:rPr>
          <w:rFonts w:cs="바탕" w:hint="eastAsia"/>
          <w:sz w:val="24"/>
          <w:szCs w:val="24"/>
          <w:lang w:eastAsia="zh-TW"/>
        </w:rPr>
        <w:t xml:space="preserve">, </w:t>
      </w:r>
    </w:p>
    <w:p w14:paraId="298B9490" w14:textId="61D915B8" w:rsidR="00291675" w:rsidRDefault="00291675" w:rsidP="009042B5">
      <w:pPr>
        <w:pStyle w:val="a3"/>
        <w:ind w:firstLine="400"/>
        <w:rPr>
          <w:rFonts w:cs="바탕"/>
          <w:sz w:val="24"/>
          <w:szCs w:val="24"/>
          <w:lang w:eastAsia="zh-TW"/>
        </w:rPr>
      </w:pPr>
      <w:r w:rsidRPr="00291675">
        <w:rPr>
          <w:rFonts w:cs="바탕" w:hint="eastAsia"/>
          <w:sz w:val="24"/>
          <w:szCs w:val="24"/>
          <w:lang w:eastAsia="zh-TW"/>
        </w:rPr>
        <w:t>文化大學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CD4920">
        <w:rPr>
          <w:rFonts w:cs="바탕" w:hint="eastAsia"/>
          <w:b/>
          <w:sz w:val="24"/>
          <w:szCs w:val="24"/>
          <w:lang w:eastAsia="zh-TW"/>
        </w:rPr>
        <w:t>Taiwan</w:t>
      </w:r>
    </w:p>
    <w:p w14:paraId="1F2BDE74" w14:textId="77777777" w:rsidR="00C9659A" w:rsidRDefault="00291675" w:rsidP="009042B5">
      <w:pPr>
        <w:pStyle w:val="a3"/>
        <w:rPr>
          <w:rFonts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2005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291675">
        <w:rPr>
          <w:rFonts w:cs="바탕" w:hint="eastAsia"/>
          <w:sz w:val="24"/>
          <w:szCs w:val="24"/>
          <w:lang w:eastAsia="zh-TW"/>
        </w:rPr>
        <w:t>中華民國史硏究中心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291675">
        <w:rPr>
          <w:rFonts w:cs="바탕" w:hint="eastAsia"/>
          <w:sz w:val="24"/>
          <w:szCs w:val="24"/>
          <w:lang w:eastAsia="zh-TW"/>
        </w:rPr>
        <w:t>孫文對滿洲的認識與五族共和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291675">
        <w:rPr>
          <w:rFonts w:cs="바탕" w:hint="eastAsia"/>
          <w:sz w:val="24"/>
          <w:szCs w:val="24"/>
          <w:lang w:eastAsia="zh-TW"/>
        </w:rPr>
        <w:t>紀念中國同盟會成立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</w:p>
    <w:p w14:paraId="6ACF30F3" w14:textId="1BAB8C23" w:rsidR="00291675" w:rsidRDefault="00291675" w:rsidP="009042B5">
      <w:pPr>
        <w:pStyle w:val="a3"/>
        <w:ind w:firstLine="400"/>
        <w:rPr>
          <w:rFonts w:cs="바탕"/>
          <w:sz w:val="24"/>
          <w:szCs w:val="24"/>
          <w:lang w:eastAsia="zh-TW"/>
        </w:rPr>
      </w:pPr>
      <w:r w:rsidRPr="00291675">
        <w:rPr>
          <w:rFonts w:cs="바탕" w:hint="eastAsia"/>
          <w:sz w:val="24"/>
          <w:szCs w:val="24"/>
          <w:lang w:eastAsia="zh-TW"/>
        </w:rPr>
        <w:t>100周年及孫中山先生逝世80周年國際學術討論會</w:t>
      </w:r>
      <w:r>
        <w:rPr>
          <w:rFonts w:cs="바탕" w:hint="eastAsia"/>
          <w:sz w:val="24"/>
          <w:szCs w:val="24"/>
          <w:lang w:eastAsia="zh-TW"/>
        </w:rPr>
        <w:t xml:space="preserve">, Nanjing </w:t>
      </w:r>
      <w:r w:rsidRPr="00CD4920">
        <w:rPr>
          <w:rFonts w:cs="바탕" w:hint="eastAsia"/>
          <w:b/>
          <w:sz w:val="24"/>
          <w:szCs w:val="24"/>
          <w:lang w:eastAsia="zh-TW"/>
        </w:rPr>
        <w:t>China</w:t>
      </w:r>
    </w:p>
    <w:p w14:paraId="192DBBC6" w14:textId="77777777" w:rsidR="00C9659A" w:rsidRDefault="00291675" w:rsidP="009042B5">
      <w:pPr>
        <w:pStyle w:val="a3"/>
        <w:rPr>
          <w:rFonts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2004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291675">
        <w:rPr>
          <w:rFonts w:cs="바탕" w:hint="eastAsia"/>
          <w:sz w:val="24"/>
          <w:szCs w:val="24"/>
          <w:lang w:eastAsia="zh-TW"/>
        </w:rPr>
        <w:t>'傅斯年與中國文化'國際學術硏討會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291675">
        <w:rPr>
          <w:rFonts w:cs="바탕" w:hint="eastAsia"/>
          <w:sz w:val="24"/>
          <w:szCs w:val="24"/>
          <w:lang w:eastAsia="zh-TW"/>
        </w:rPr>
        <w:t>傅斯年的&lt;&lt;東北史綱&gt;&gt;與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291675">
        <w:rPr>
          <w:rFonts w:cs="바탕" w:hint="eastAsia"/>
          <w:sz w:val="24"/>
          <w:szCs w:val="24"/>
          <w:lang w:eastAsia="zh-TW"/>
        </w:rPr>
        <w:t>&lt;東北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291675">
        <w:rPr>
          <w:rFonts w:cs="바탕" w:hint="eastAsia"/>
          <w:sz w:val="24"/>
          <w:szCs w:val="24"/>
          <w:lang w:eastAsia="zh-TW"/>
        </w:rPr>
        <w:t>工程&gt;</w:t>
      </w:r>
      <w:r>
        <w:rPr>
          <w:rFonts w:cs="바탕"/>
          <w:sz w:val="24"/>
          <w:szCs w:val="24"/>
          <w:lang w:eastAsia="zh-TW"/>
        </w:rPr>
        <w:t xml:space="preserve">, </w:t>
      </w:r>
    </w:p>
    <w:p w14:paraId="2995D5E9" w14:textId="7AA7F9F9" w:rsidR="00291675" w:rsidRDefault="00291675" w:rsidP="009042B5">
      <w:pPr>
        <w:pStyle w:val="a3"/>
        <w:ind w:firstLine="400"/>
        <w:rPr>
          <w:rFonts w:cs="바탕"/>
          <w:sz w:val="24"/>
          <w:szCs w:val="24"/>
          <w:lang w:eastAsia="zh-TW"/>
        </w:rPr>
      </w:pPr>
      <w:proofErr w:type="spellStart"/>
      <w:r>
        <w:rPr>
          <w:rFonts w:cs="바탕"/>
          <w:sz w:val="24"/>
          <w:szCs w:val="24"/>
          <w:lang w:eastAsia="zh-TW"/>
        </w:rPr>
        <w:t>Shangdong</w:t>
      </w:r>
      <w:proofErr w:type="spellEnd"/>
      <w:r>
        <w:rPr>
          <w:rFonts w:cs="바탕"/>
          <w:sz w:val="24"/>
          <w:szCs w:val="24"/>
          <w:lang w:eastAsia="zh-TW"/>
        </w:rPr>
        <w:t xml:space="preserve"> </w:t>
      </w:r>
      <w:r w:rsidRPr="00CD4920">
        <w:rPr>
          <w:rFonts w:cs="바탕"/>
          <w:b/>
          <w:sz w:val="24"/>
          <w:szCs w:val="24"/>
          <w:lang w:eastAsia="zh-TW"/>
        </w:rPr>
        <w:t>China</w:t>
      </w:r>
    </w:p>
    <w:p w14:paraId="6FA0D2C0" w14:textId="77777777" w:rsidR="00C9659A" w:rsidRDefault="00BE1D15" w:rsidP="009042B5">
      <w:pPr>
        <w:pStyle w:val="a3"/>
        <w:rPr>
          <w:rFonts w:cs="바탕"/>
          <w:sz w:val="24"/>
          <w:szCs w:val="24"/>
        </w:rPr>
      </w:pPr>
      <w:r w:rsidRPr="00CB03BD">
        <w:rPr>
          <w:rFonts w:cs="바탕"/>
          <w:b/>
          <w:sz w:val="24"/>
          <w:szCs w:val="24"/>
        </w:rPr>
        <w:t>2004</w:t>
      </w:r>
      <w:r>
        <w:rPr>
          <w:rFonts w:cs="바탕"/>
          <w:sz w:val="24"/>
          <w:szCs w:val="24"/>
        </w:rPr>
        <w:t xml:space="preserve">: </w:t>
      </w:r>
      <w:r w:rsidRPr="00BE1D15">
        <w:rPr>
          <w:rFonts w:cs="바탕"/>
          <w:sz w:val="24"/>
          <w:szCs w:val="24"/>
        </w:rPr>
        <w:t xml:space="preserve">As China Meets the World: China's Changing Position in the </w:t>
      </w:r>
    </w:p>
    <w:p w14:paraId="743C1A64" w14:textId="70CFD164" w:rsidR="00BE1D15" w:rsidRDefault="00BE1D15" w:rsidP="009042B5">
      <w:pPr>
        <w:pStyle w:val="a3"/>
        <w:ind w:left="400"/>
        <w:rPr>
          <w:rFonts w:cs="바탕"/>
          <w:sz w:val="24"/>
          <w:szCs w:val="24"/>
        </w:rPr>
      </w:pPr>
      <w:r w:rsidRPr="00BE1D15">
        <w:rPr>
          <w:rFonts w:cs="바탕"/>
          <w:sz w:val="24"/>
          <w:szCs w:val="24"/>
        </w:rPr>
        <w:t>International Community, 1840-2000</w:t>
      </w:r>
      <w:r>
        <w:rPr>
          <w:rFonts w:cs="바탕"/>
          <w:sz w:val="24"/>
          <w:szCs w:val="24"/>
        </w:rPr>
        <w:t xml:space="preserve">, </w:t>
      </w:r>
      <w:r w:rsidRPr="00BE1D15">
        <w:rPr>
          <w:rFonts w:cs="바탕"/>
          <w:sz w:val="24"/>
          <w:szCs w:val="24"/>
        </w:rPr>
        <w:t>Strategy of Chinese Foreign Policy from Empire to Nation State</w:t>
      </w:r>
      <w:r>
        <w:rPr>
          <w:rFonts w:cs="바탕"/>
          <w:sz w:val="24"/>
          <w:szCs w:val="24"/>
        </w:rPr>
        <w:t xml:space="preserve">, </w:t>
      </w:r>
      <w:r w:rsidRPr="00BE1D15">
        <w:rPr>
          <w:rFonts w:cs="바탕"/>
          <w:sz w:val="24"/>
          <w:szCs w:val="24"/>
        </w:rPr>
        <w:t xml:space="preserve">Vienna, </w:t>
      </w:r>
      <w:r w:rsidRPr="00CD4920">
        <w:rPr>
          <w:rFonts w:cs="바탕"/>
          <w:b/>
          <w:sz w:val="24"/>
          <w:szCs w:val="24"/>
        </w:rPr>
        <w:t>Austria</w:t>
      </w:r>
    </w:p>
    <w:p w14:paraId="3B559D30" w14:textId="77777777" w:rsidR="00C9659A" w:rsidRDefault="00BE1D15" w:rsidP="009042B5">
      <w:pPr>
        <w:pStyle w:val="a3"/>
        <w:rPr>
          <w:rFonts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2003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BE1D15">
        <w:rPr>
          <w:rFonts w:cs="바탕" w:hint="eastAsia"/>
          <w:sz w:val="24"/>
          <w:szCs w:val="24"/>
          <w:lang w:eastAsia="zh-TW"/>
        </w:rPr>
        <w:t>南開大學歷史學院中國近現代史硏究所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BE1D15">
        <w:rPr>
          <w:rFonts w:cs="바탕" w:hint="eastAsia"/>
          <w:sz w:val="24"/>
          <w:szCs w:val="24"/>
          <w:lang w:eastAsia="zh-TW"/>
        </w:rPr>
        <w:t>近代中國社會與梁啓超</w:t>
      </w:r>
      <w:r w:rsidR="00CD4920" w:rsidRPr="00BE1D15">
        <w:rPr>
          <w:rFonts w:cs="바탕" w:hint="eastAsia"/>
          <w:sz w:val="24"/>
          <w:szCs w:val="24"/>
          <w:lang w:eastAsia="zh-TW"/>
        </w:rPr>
        <w:t>的救國</w:t>
      </w:r>
      <w:r w:rsidRPr="00BE1D15">
        <w:rPr>
          <w:rFonts w:cs="바탕" w:hint="eastAsia"/>
          <w:sz w:val="24"/>
          <w:szCs w:val="24"/>
          <w:lang w:eastAsia="zh-TW"/>
        </w:rPr>
        <w:t>方法</w:t>
      </w:r>
      <w:r>
        <w:rPr>
          <w:rFonts w:cs="바탕" w:hint="eastAsia"/>
          <w:sz w:val="24"/>
          <w:szCs w:val="24"/>
          <w:lang w:eastAsia="zh-TW"/>
        </w:rPr>
        <w:t>,</w:t>
      </w:r>
      <w:r w:rsidR="00CD4920">
        <w:rPr>
          <w:rFonts w:cs="바탕"/>
          <w:sz w:val="24"/>
          <w:szCs w:val="24"/>
          <w:lang w:eastAsia="zh-TW"/>
        </w:rPr>
        <w:t xml:space="preserve"> </w:t>
      </w:r>
    </w:p>
    <w:p w14:paraId="40CD6ADC" w14:textId="69BAB8EF" w:rsidR="00BE1D15" w:rsidRDefault="00BE1D15" w:rsidP="009042B5">
      <w:pPr>
        <w:pStyle w:val="a3"/>
        <w:ind w:left="400"/>
        <w:rPr>
          <w:rFonts w:cs="바탕"/>
          <w:sz w:val="24"/>
          <w:szCs w:val="24"/>
          <w:lang w:eastAsia="zh-TW"/>
        </w:rPr>
      </w:pPr>
      <w:r w:rsidRPr="00BE1D15">
        <w:rPr>
          <w:rFonts w:cs="바탕" w:hint="eastAsia"/>
          <w:sz w:val="24"/>
          <w:szCs w:val="24"/>
          <w:lang w:eastAsia="zh-TW"/>
        </w:rPr>
        <w:t>紀念梁啓超誕辰130周年梁啓超與近代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BE1D15">
        <w:rPr>
          <w:rFonts w:cs="바탕" w:hint="eastAsia"/>
          <w:sz w:val="24"/>
          <w:szCs w:val="24"/>
          <w:lang w:eastAsia="zh-TW"/>
        </w:rPr>
        <w:t>中國社會文化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BE1D15">
        <w:rPr>
          <w:rFonts w:cs="바탕" w:hint="eastAsia"/>
          <w:sz w:val="24"/>
          <w:szCs w:val="24"/>
          <w:lang w:eastAsia="zh-TW"/>
        </w:rPr>
        <w:t>國際學術硏討會</w:t>
      </w:r>
      <w:r>
        <w:rPr>
          <w:rFonts w:cs="바탕" w:hint="eastAsia"/>
          <w:sz w:val="24"/>
          <w:szCs w:val="24"/>
          <w:lang w:eastAsia="zh-TW"/>
        </w:rPr>
        <w:t xml:space="preserve">, Tianjin </w:t>
      </w:r>
      <w:r w:rsidRPr="00CD4920">
        <w:rPr>
          <w:rFonts w:cs="바탕" w:hint="eastAsia"/>
          <w:b/>
          <w:sz w:val="24"/>
          <w:szCs w:val="24"/>
          <w:lang w:eastAsia="zh-TW"/>
        </w:rPr>
        <w:t>China</w:t>
      </w:r>
    </w:p>
    <w:p w14:paraId="645428D8" w14:textId="77777777" w:rsidR="00C9659A" w:rsidRDefault="00BE1D15" w:rsidP="009042B5">
      <w:pPr>
        <w:pStyle w:val="a3"/>
        <w:rPr>
          <w:rFonts w:cs="바탕"/>
          <w:sz w:val="24"/>
          <w:szCs w:val="24"/>
        </w:rPr>
      </w:pPr>
      <w:r w:rsidRPr="00CB03BD">
        <w:rPr>
          <w:rFonts w:cs="바탕"/>
          <w:b/>
          <w:sz w:val="24"/>
          <w:szCs w:val="24"/>
        </w:rPr>
        <w:t>2003</w:t>
      </w:r>
      <w:r>
        <w:rPr>
          <w:rFonts w:cs="바탕"/>
          <w:sz w:val="24"/>
          <w:szCs w:val="24"/>
        </w:rPr>
        <w:t xml:space="preserve">: </w:t>
      </w:r>
      <w:r w:rsidRPr="00BE1D15">
        <w:rPr>
          <w:rFonts w:cs="바탕"/>
          <w:sz w:val="24"/>
          <w:szCs w:val="24"/>
        </w:rPr>
        <w:t>Representation of Nationalism and cartography: A Study on Kanto</w:t>
      </w:r>
      <w:r w:rsidR="00C9659A">
        <w:rPr>
          <w:rFonts w:cs="바탕"/>
          <w:sz w:val="24"/>
          <w:szCs w:val="24"/>
        </w:rPr>
        <w:t xml:space="preserve"> </w:t>
      </w:r>
    </w:p>
    <w:p w14:paraId="23894F91" w14:textId="1056930E" w:rsidR="00BE1D15" w:rsidRDefault="00BE1D15" w:rsidP="009042B5">
      <w:pPr>
        <w:pStyle w:val="a3"/>
        <w:ind w:left="400"/>
        <w:rPr>
          <w:rFonts w:cs="바탕"/>
          <w:sz w:val="24"/>
          <w:szCs w:val="24"/>
        </w:rPr>
      </w:pPr>
      <w:r w:rsidRPr="00BE1D15">
        <w:rPr>
          <w:rFonts w:cs="바탕"/>
          <w:sz w:val="24"/>
          <w:szCs w:val="24"/>
        </w:rPr>
        <w:t>(</w:t>
      </w:r>
      <w:proofErr w:type="spellStart"/>
      <w:r w:rsidRPr="00BE1D15">
        <w:rPr>
          <w:rFonts w:cs="바탕"/>
          <w:sz w:val="24"/>
          <w:szCs w:val="24"/>
        </w:rPr>
        <w:t>Jiandao</w:t>
      </w:r>
      <w:proofErr w:type="spellEnd"/>
      <w:r w:rsidRPr="00BE1D15">
        <w:rPr>
          <w:rFonts w:cs="바탕"/>
          <w:sz w:val="24"/>
          <w:szCs w:val="24"/>
        </w:rPr>
        <w:t xml:space="preserve">) </w:t>
      </w:r>
      <w:proofErr w:type="spellStart"/>
      <w:r w:rsidRPr="00BE1D15">
        <w:rPr>
          <w:rFonts w:cs="바탕"/>
          <w:sz w:val="24"/>
          <w:szCs w:val="24"/>
        </w:rPr>
        <w:t>Dominum</w:t>
      </w:r>
      <w:proofErr w:type="spellEnd"/>
      <w:r w:rsidRPr="00BE1D15">
        <w:rPr>
          <w:rFonts w:cs="바탕"/>
          <w:sz w:val="24"/>
          <w:szCs w:val="24"/>
        </w:rPr>
        <w:t xml:space="preserve"> Problem in East Asia</w:t>
      </w:r>
      <w:r>
        <w:rPr>
          <w:rFonts w:cs="바탕"/>
          <w:sz w:val="24"/>
          <w:szCs w:val="24"/>
        </w:rPr>
        <w:t xml:space="preserve">, </w:t>
      </w:r>
      <w:r w:rsidRPr="00BE1D15">
        <w:rPr>
          <w:rFonts w:cs="바탕"/>
          <w:sz w:val="24"/>
          <w:szCs w:val="24"/>
        </w:rPr>
        <w:t>The 20th International Conference on the History of Cartography</w:t>
      </w:r>
      <w:r>
        <w:rPr>
          <w:rFonts w:cs="바탕"/>
          <w:sz w:val="24"/>
          <w:szCs w:val="24"/>
        </w:rPr>
        <w:t>,</w:t>
      </w:r>
      <w:r w:rsidRPr="00BE1D15">
        <w:rPr>
          <w:rFonts w:cs="바탕"/>
          <w:sz w:val="24"/>
          <w:szCs w:val="24"/>
        </w:rPr>
        <w:t xml:space="preserve"> Harvard University and University of Southern Maine</w:t>
      </w:r>
      <w:r w:rsidR="00CD4920">
        <w:rPr>
          <w:rFonts w:cs="바탕"/>
          <w:sz w:val="24"/>
          <w:szCs w:val="24"/>
        </w:rPr>
        <w:t xml:space="preserve">, </w:t>
      </w:r>
      <w:r w:rsidR="00CD4920" w:rsidRPr="00CD4920">
        <w:rPr>
          <w:rFonts w:cs="바탕"/>
          <w:b/>
          <w:sz w:val="24"/>
          <w:szCs w:val="24"/>
        </w:rPr>
        <w:t>USA</w:t>
      </w:r>
    </w:p>
    <w:p w14:paraId="71A681DD" w14:textId="77777777" w:rsidR="00C9659A" w:rsidRDefault="00BE1D15" w:rsidP="009042B5">
      <w:pPr>
        <w:pStyle w:val="a3"/>
        <w:rPr>
          <w:rFonts w:eastAsia="PMingLiU"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2002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BE1D15">
        <w:rPr>
          <w:rFonts w:cs="바탕" w:hint="eastAsia"/>
          <w:sz w:val="24"/>
          <w:szCs w:val="24"/>
          <w:lang w:eastAsia="zh-TW"/>
        </w:rPr>
        <w:t>第2次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BE1D15">
        <w:rPr>
          <w:rFonts w:cs="바탕" w:hint="eastAsia"/>
          <w:sz w:val="24"/>
          <w:szCs w:val="24"/>
          <w:lang w:eastAsia="zh-TW"/>
        </w:rPr>
        <w:t>中華民國史中靑年學者國際學術硏討會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BE1D15">
        <w:rPr>
          <w:rFonts w:cs="바탕" w:hint="eastAsia"/>
          <w:sz w:val="24"/>
          <w:szCs w:val="24"/>
          <w:lang w:eastAsia="zh-TW"/>
        </w:rPr>
        <w:t>國共雙方對東北認識與內戰</w:t>
      </w:r>
    </w:p>
    <w:p w14:paraId="65BE38C1" w14:textId="234D9053" w:rsidR="00BE1D15" w:rsidRDefault="00CD4920" w:rsidP="009042B5">
      <w:pPr>
        <w:pStyle w:val="a3"/>
        <w:ind w:firstLine="400"/>
        <w:rPr>
          <w:rFonts w:cs="바탕"/>
          <w:sz w:val="24"/>
          <w:szCs w:val="24"/>
          <w:lang w:eastAsia="zh-TW"/>
        </w:rPr>
      </w:pPr>
      <w:r>
        <w:rPr>
          <w:rFonts w:cs="바탕" w:hint="eastAsia"/>
          <w:sz w:val="24"/>
          <w:szCs w:val="24"/>
          <w:lang w:eastAsia="zh-TW"/>
        </w:rPr>
        <w:t xml:space="preserve"> </w:t>
      </w:r>
      <w:r w:rsidR="00BE1D15" w:rsidRPr="00BE1D15">
        <w:rPr>
          <w:rFonts w:cs="바탕" w:hint="eastAsia"/>
          <w:sz w:val="24"/>
          <w:szCs w:val="24"/>
          <w:lang w:eastAsia="zh-TW"/>
        </w:rPr>
        <w:t>(1945-1949)</w:t>
      </w:r>
      <w:r w:rsidR="00BE1D15">
        <w:rPr>
          <w:rFonts w:cs="바탕"/>
          <w:sz w:val="24"/>
          <w:szCs w:val="24"/>
          <w:lang w:eastAsia="zh-TW"/>
        </w:rPr>
        <w:t xml:space="preserve">, Nanjing </w:t>
      </w:r>
      <w:r w:rsidR="00BE1D15" w:rsidRPr="00CD4920">
        <w:rPr>
          <w:rFonts w:cs="바탕"/>
          <w:b/>
          <w:sz w:val="24"/>
          <w:szCs w:val="24"/>
          <w:lang w:eastAsia="zh-TW"/>
        </w:rPr>
        <w:t>China</w:t>
      </w:r>
    </w:p>
    <w:p w14:paraId="4CE12ABD" w14:textId="77777777" w:rsidR="00C9659A" w:rsidRDefault="00FC1396" w:rsidP="009042B5">
      <w:pPr>
        <w:pStyle w:val="a3"/>
        <w:rPr>
          <w:rFonts w:cs="바탕"/>
          <w:sz w:val="24"/>
          <w:szCs w:val="24"/>
          <w:lang w:eastAsia="zh-TW"/>
        </w:rPr>
      </w:pPr>
      <w:r w:rsidRPr="00CB03BD">
        <w:rPr>
          <w:rFonts w:cs="바탕"/>
          <w:b/>
          <w:sz w:val="24"/>
          <w:szCs w:val="24"/>
          <w:lang w:eastAsia="zh-TW"/>
        </w:rPr>
        <w:t>2000</w:t>
      </w:r>
      <w:r>
        <w:rPr>
          <w:rFonts w:cs="바탕"/>
          <w:sz w:val="24"/>
          <w:szCs w:val="24"/>
          <w:lang w:eastAsia="zh-TW"/>
        </w:rPr>
        <w:t xml:space="preserve">: </w:t>
      </w:r>
      <w:r w:rsidRPr="00FC1396">
        <w:rPr>
          <w:rFonts w:cs="바탕" w:hint="eastAsia"/>
          <w:sz w:val="24"/>
          <w:szCs w:val="24"/>
          <w:lang w:eastAsia="zh-TW"/>
        </w:rPr>
        <w:t>第4次</w:t>
      </w:r>
      <w:r w:rsidR="00CD4920">
        <w:rPr>
          <w:rFonts w:cs="바탕" w:hint="eastAsia"/>
          <w:sz w:val="24"/>
          <w:szCs w:val="24"/>
          <w:lang w:eastAsia="zh-TW"/>
        </w:rPr>
        <w:t xml:space="preserve"> </w:t>
      </w:r>
      <w:r w:rsidRPr="00FC1396">
        <w:rPr>
          <w:rFonts w:cs="바탕" w:hint="eastAsia"/>
          <w:sz w:val="24"/>
          <w:szCs w:val="24"/>
          <w:lang w:eastAsia="zh-TW"/>
        </w:rPr>
        <w:t>中華民國史國際學術討論會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FC1396">
        <w:rPr>
          <w:rFonts w:cs="바탕" w:hint="eastAsia"/>
          <w:sz w:val="24"/>
          <w:szCs w:val="24"/>
          <w:lang w:eastAsia="zh-TW"/>
        </w:rPr>
        <w:t>體制內的抵抗</w:t>
      </w:r>
      <w:r>
        <w:rPr>
          <w:rFonts w:cs="바탕" w:hint="eastAsia"/>
          <w:sz w:val="24"/>
          <w:szCs w:val="24"/>
          <w:lang w:eastAsia="zh-TW"/>
        </w:rPr>
        <w:t xml:space="preserve">, </w:t>
      </w:r>
      <w:r w:rsidRPr="00FC1396">
        <w:rPr>
          <w:rFonts w:cs="바탕" w:hint="eastAsia"/>
          <w:sz w:val="24"/>
          <w:szCs w:val="24"/>
          <w:lang w:eastAsia="zh-TW"/>
        </w:rPr>
        <w:t>中華民國史硏究中心</w:t>
      </w:r>
      <w:r>
        <w:rPr>
          <w:rFonts w:cs="바탕" w:hint="eastAsia"/>
          <w:sz w:val="24"/>
          <w:szCs w:val="24"/>
          <w:lang w:eastAsia="zh-TW"/>
        </w:rPr>
        <w:t xml:space="preserve">, </w:t>
      </w:r>
    </w:p>
    <w:p w14:paraId="4D941E1A" w14:textId="71EDDA6B" w:rsidR="00FC1396" w:rsidRDefault="00FC1396" w:rsidP="009042B5">
      <w:pPr>
        <w:pStyle w:val="a3"/>
        <w:ind w:firstLine="400"/>
        <w:rPr>
          <w:rFonts w:cs="바탕"/>
          <w:sz w:val="24"/>
          <w:szCs w:val="24"/>
          <w:lang w:eastAsia="zh-TW"/>
        </w:rPr>
      </w:pPr>
      <w:r>
        <w:rPr>
          <w:rFonts w:cs="바탕" w:hint="eastAsia"/>
          <w:sz w:val="24"/>
          <w:szCs w:val="24"/>
          <w:lang w:eastAsia="zh-TW"/>
        </w:rPr>
        <w:t xml:space="preserve">Nanjing </w:t>
      </w:r>
      <w:r w:rsidRPr="00CD4920">
        <w:rPr>
          <w:rFonts w:cs="바탕" w:hint="eastAsia"/>
          <w:b/>
          <w:sz w:val="24"/>
          <w:szCs w:val="24"/>
          <w:lang w:eastAsia="zh-TW"/>
        </w:rPr>
        <w:t>China</w:t>
      </w:r>
    </w:p>
    <w:p w14:paraId="735270A5" w14:textId="77777777" w:rsidR="00C9659A" w:rsidRDefault="00FC1396" w:rsidP="009042B5">
      <w:pPr>
        <w:pStyle w:val="a3"/>
        <w:rPr>
          <w:rFonts w:cs="바탕"/>
          <w:sz w:val="24"/>
          <w:szCs w:val="24"/>
        </w:rPr>
      </w:pPr>
      <w:r w:rsidRPr="00CB03BD">
        <w:rPr>
          <w:rFonts w:cs="바탕"/>
          <w:b/>
          <w:sz w:val="24"/>
          <w:szCs w:val="24"/>
        </w:rPr>
        <w:t>1999</w:t>
      </w:r>
      <w:r>
        <w:rPr>
          <w:rFonts w:cs="바탕"/>
          <w:sz w:val="24"/>
          <w:szCs w:val="24"/>
        </w:rPr>
        <w:t xml:space="preserve">: </w:t>
      </w:r>
      <w:r w:rsidRPr="00FC1396">
        <w:rPr>
          <w:rFonts w:cs="바탕"/>
          <w:sz w:val="24"/>
          <w:szCs w:val="24"/>
        </w:rPr>
        <w:t xml:space="preserve">Japan and the National Identity of its Asian </w:t>
      </w:r>
      <w:proofErr w:type="spellStart"/>
      <w:r w:rsidRPr="00FC1396">
        <w:rPr>
          <w:rFonts w:cs="바탕"/>
          <w:sz w:val="24"/>
          <w:szCs w:val="24"/>
        </w:rPr>
        <w:t>Neighbours</w:t>
      </w:r>
      <w:proofErr w:type="spellEnd"/>
      <w:r w:rsidRPr="00FC1396">
        <w:rPr>
          <w:rFonts w:cs="바탕"/>
          <w:sz w:val="24"/>
          <w:szCs w:val="24"/>
        </w:rPr>
        <w:t xml:space="preserve"> During and </w:t>
      </w:r>
    </w:p>
    <w:p w14:paraId="4653AB0E" w14:textId="017B5402" w:rsidR="00FC1396" w:rsidRPr="00291675" w:rsidRDefault="00FC1396" w:rsidP="009042B5">
      <w:pPr>
        <w:pStyle w:val="a3"/>
        <w:ind w:left="800"/>
        <w:rPr>
          <w:rFonts w:cs="바탕"/>
          <w:sz w:val="24"/>
          <w:szCs w:val="24"/>
        </w:rPr>
      </w:pPr>
      <w:r w:rsidRPr="00FC1396">
        <w:rPr>
          <w:rFonts w:cs="바탕"/>
          <w:sz w:val="24"/>
          <w:szCs w:val="24"/>
        </w:rPr>
        <w:t>After the Imperial Era</w:t>
      </w:r>
      <w:r>
        <w:rPr>
          <w:rFonts w:cs="바탕"/>
          <w:sz w:val="24"/>
          <w:szCs w:val="24"/>
        </w:rPr>
        <w:t xml:space="preserve">, </w:t>
      </w:r>
      <w:r w:rsidRPr="00FC1396">
        <w:rPr>
          <w:rFonts w:cs="바탕"/>
          <w:sz w:val="24"/>
          <w:szCs w:val="24"/>
        </w:rPr>
        <w:t>Japan and National Identity in Manchuria, 1931-1945</w:t>
      </w:r>
      <w:r>
        <w:rPr>
          <w:rFonts w:cs="바탕"/>
          <w:sz w:val="24"/>
          <w:szCs w:val="24"/>
        </w:rPr>
        <w:t xml:space="preserve">, </w:t>
      </w:r>
      <w:r w:rsidRPr="00FC1396">
        <w:rPr>
          <w:rFonts w:cs="바탕"/>
          <w:sz w:val="24"/>
          <w:szCs w:val="24"/>
        </w:rPr>
        <w:t xml:space="preserve">Nordic Institute of Asian Studies, </w:t>
      </w:r>
      <w:r w:rsidRPr="00CD4920">
        <w:rPr>
          <w:rFonts w:cs="바탕"/>
          <w:b/>
          <w:sz w:val="24"/>
          <w:szCs w:val="24"/>
        </w:rPr>
        <w:t>Denmark</w:t>
      </w:r>
    </w:p>
    <w:sectPr w:rsidR="00FC1396" w:rsidRPr="00291675" w:rsidSect="002B016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8214" w14:textId="77777777" w:rsidR="00095186" w:rsidRDefault="00095186" w:rsidP="00136711">
      <w:r>
        <w:separator/>
      </w:r>
    </w:p>
  </w:endnote>
  <w:endnote w:type="continuationSeparator" w:id="0">
    <w:p w14:paraId="6D5C3ED8" w14:textId="77777777" w:rsidR="00095186" w:rsidRDefault="00095186" w:rsidP="0013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8829"/>
      <w:docPartObj>
        <w:docPartGallery w:val="Page Numbers (Bottom of Page)"/>
        <w:docPartUnique/>
      </w:docPartObj>
    </w:sdtPr>
    <w:sdtEndPr/>
    <w:sdtContent>
      <w:p w14:paraId="1058DC03" w14:textId="1AD399AF" w:rsidR="00861DAE" w:rsidRDefault="00861D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0A" w:rsidRPr="000A3A0A">
          <w:rPr>
            <w:noProof/>
            <w:lang w:val="ko-KR"/>
          </w:rPr>
          <w:t>12</w:t>
        </w:r>
        <w:r>
          <w:fldChar w:fldCharType="end"/>
        </w:r>
      </w:p>
    </w:sdtContent>
  </w:sdt>
  <w:p w14:paraId="3BFD1065" w14:textId="77777777" w:rsidR="00861DAE" w:rsidRDefault="0086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9C0C" w14:textId="77777777" w:rsidR="00095186" w:rsidRDefault="00095186" w:rsidP="00136711">
      <w:r>
        <w:separator/>
      </w:r>
    </w:p>
  </w:footnote>
  <w:footnote w:type="continuationSeparator" w:id="0">
    <w:p w14:paraId="370A4991" w14:textId="77777777" w:rsidR="00095186" w:rsidRDefault="00095186" w:rsidP="0013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AE1"/>
    <w:multiLevelType w:val="hybridMultilevel"/>
    <w:tmpl w:val="854C3670"/>
    <w:lvl w:ilvl="0" w:tplc="F3C0AA0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8D4B91"/>
    <w:multiLevelType w:val="hybridMultilevel"/>
    <w:tmpl w:val="209C8552"/>
    <w:lvl w:ilvl="0" w:tplc="340E49F8">
      <w:start w:val="2010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CE569B"/>
    <w:multiLevelType w:val="hybridMultilevel"/>
    <w:tmpl w:val="A4026F12"/>
    <w:lvl w:ilvl="0" w:tplc="F4C60AB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2063CF"/>
    <w:multiLevelType w:val="hybridMultilevel"/>
    <w:tmpl w:val="0E0AFBC2"/>
    <w:lvl w:ilvl="0" w:tplc="348A1EF6">
      <w:start w:val="2019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00E7C6A"/>
    <w:multiLevelType w:val="hybridMultilevel"/>
    <w:tmpl w:val="7CCE619A"/>
    <w:lvl w:ilvl="0" w:tplc="8580F2C8">
      <w:start w:val="2019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210661"/>
    <w:multiLevelType w:val="hybridMultilevel"/>
    <w:tmpl w:val="B81ED81C"/>
    <w:lvl w:ilvl="0" w:tplc="B554F6E0">
      <w:start w:val="2011"/>
      <w:numFmt w:val="bullet"/>
      <w:lvlText w:val="-"/>
      <w:lvlJc w:val="left"/>
      <w:pPr>
        <w:ind w:left="1080" w:hanging="360"/>
      </w:pPr>
      <w:rPr>
        <w:rFonts w:ascii="바탕" w:eastAsia="바탕" w:hAnsi="바탕" w:cs="Tunga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 w15:restartNumberingAfterBreak="0">
    <w:nsid w:val="77DF0613"/>
    <w:multiLevelType w:val="hybridMultilevel"/>
    <w:tmpl w:val="65746B48"/>
    <w:lvl w:ilvl="0" w:tplc="27B007EC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AB71366"/>
    <w:multiLevelType w:val="hybridMultilevel"/>
    <w:tmpl w:val="190C6AC8"/>
    <w:lvl w:ilvl="0" w:tplc="9600E27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BFE13D7"/>
    <w:multiLevelType w:val="hybridMultilevel"/>
    <w:tmpl w:val="2F205790"/>
    <w:lvl w:ilvl="0" w:tplc="619E4234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ung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B"/>
    <w:rsid w:val="00002DE2"/>
    <w:rsid w:val="00004F0F"/>
    <w:rsid w:val="00010B52"/>
    <w:rsid w:val="00012AAA"/>
    <w:rsid w:val="00033AF8"/>
    <w:rsid w:val="00054802"/>
    <w:rsid w:val="00060380"/>
    <w:rsid w:val="00095186"/>
    <w:rsid w:val="000A0F11"/>
    <w:rsid w:val="000A3A0A"/>
    <w:rsid w:val="00121852"/>
    <w:rsid w:val="00121ED3"/>
    <w:rsid w:val="00136711"/>
    <w:rsid w:val="001413FB"/>
    <w:rsid w:val="001601C3"/>
    <w:rsid w:val="00181E39"/>
    <w:rsid w:val="001A0846"/>
    <w:rsid w:val="001B2051"/>
    <w:rsid w:val="002410BF"/>
    <w:rsid w:val="00251E82"/>
    <w:rsid w:val="00251F14"/>
    <w:rsid w:val="00253C1E"/>
    <w:rsid w:val="00270504"/>
    <w:rsid w:val="00291675"/>
    <w:rsid w:val="002942F4"/>
    <w:rsid w:val="002B0168"/>
    <w:rsid w:val="002B2C59"/>
    <w:rsid w:val="002E4B91"/>
    <w:rsid w:val="00343982"/>
    <w:rsid w:val="00357CDE"/>
    <w:rsid w:val="00373497"/>
    <w:rsid w:val="00395316"/>
    <w:rsid w:val="00395A86"/>
    <w:rsid w:val="003A73BA"/>
    <w:rsid w:val="003B0F30"/>
    <w:rsid w:val="00431A14"/>
    <w:rsid w:val="00443C65"/>
    <w:rsid w:val="00456B54"/>
    <w:rsid w:val="00495360"/>
    <w:rsid w:val="004D4D84"/>
    <w:rsid w:val="004E145C"/>
    <w:rsid w:val="004F06C4"/>
    <w:rsid w:val="00503C72"/>
    <w:rsid w:val="005043A5"/>
    <w:rsid w:val="005217A7"/>
    <w:rsid w:val="005300AA"/>
    <w:rsid w:val="00546D97"/>
    <w:rsid w:val="00555829"/>
    <w:rsid w:val="00560615"/>
    <w:rsid w:val="00582BE8"/>
    <w:rsid w:val="005A316C"/>
    <w:rsid w:val="005F1569"/>
    <w:rsid w:val="005F27FE"/>
    <w:rsid w:val="005F6E0F"/>
    <w:rsid w:val="006348F9"/>
    <w:rsid w:val="00635B04"/>
    <w:rsid w:val="00642BAB"/>
    <w:rsid w:val="00671956"/>
    <w:rsid w:val="00676975"/>
    <w:rsid w:val="006A0162"/>
    <w:rsid w:val="006A0912"/>
    <w:rsid w:val="006C2061"/>
    <w:rsid w:val="006C2E7F"/>
    <w:rsid w:val="006E7944"/>
    <w:rsid w:val="00710DD7"/>
    <w:rsid w:val="0071583D"/>
    <w:rsid w:val="007362F4"/>
    <w:rsid w:val="007A6B8F"/>
    <w:rsid w:val="007D358E"/>
    <w:rsid w:val="007E2F8C"/>
    <w:rsid w:val="007F04CF"/>
    <w:rsid w:val="008078AF"/>
    <w:rsid w:val="00821ECD"/>
    <w:rsid w:val="0082566F"/>
    <w:rsid w:val="008276F6"/>
    <w:rsid w:val="0085056E"/>
    <w:rsid w:val="0085645F"/>
    <w:rsid w:val="00861DAE"/>
    <w:rsid w:val="00880DC1"/>
    <w:rsid w:val="008D040B"/>
    <w:rsid w:val="008D3320"/>
    <w:rsid w:val="008D5781"/>
    <w:rsid w:val="009042B5"/>
    <w:rsid w:val="00920DD1"/>
    <w:rsid w:val="0093436C"/>
    <w:rsid w:val="00956056"/>
    <w:rsid w:val="009762C2"/>
    <w:rsid w:val="00977DD7"/>
    <w:rsid w:val="00990A75"/>
    <w:rsid w:val="0099130F"/>
    <w:rsid w:val="009A0CE0"/>
    <w:rsid w:val="009B03D4"/>
    <w:rsid w:val="009B7F88"/>
    <w:rsid w:val="009C4673"/>
    <w:rsid w:val="00A024F4"/>
    <w:rsid w:val="00A500F3"/>
    <w:rsid w:val="00A60A9E"/>
    <w:rsid w:val="00AB20D5"/>
    <w:rsid w:val="00AB21DF"/>
    <w:rsid w:val="00AC6F2F"/>
    <w:rsid w:val="00AC7F61"/>
    <w:rsid w:val="00AE08AE"/>
    <w:rsid w:val="00AE11CA"/>
    <w:rsid w:val="00B1380C"/>
    <w:rsid w:val="00B41B5D"/>
    <w:rsid w:val="00B422DB"/>
    <w:rsid w:val="00B81669"/>
    <w:rsid w:val="00B82049"/>
    <w:rsid w:val="00B97E56"/>
    <w:rsid w:val="00BA15E4"/>
    <w:rsid w:val="00BB1A4C"/>
    <w:rsid w:val="00BC3F64"/>
    <w:rsid w:val="00BD0D5B"/>
    <w:rsid w:val="00BE1D15"/>
    <w:rsid w:val="00BF443F"/>
    <w:rsid w:val="00C059D2"/>
    <w:rsid w:val="00C1760A"/>
    <w:rsid w:val="00C22389"/>
    <w:rsid w:val="00C57D26"/>
    <w:rsid w:val="00C72E83"/>
    <w:rsid w:val="00C76CCE"/>
    <w:rsid w:val="00C9659A"/>
    <w:rsid w:val="00CB03BD"/>
    <w:rsid w:val="00CD1137"/>
    <w:rsid w:val="00CD4920"/>
    <w:rsid w:val="00D27C09"/>
    <w:rsid w:val="00D71C29"/>
    <w:rsid w:val="00DA3A1D"/>
    <w:rsid w:val="00DD43F6"/>
    <w:rsid w:val="00DE7031"/>
    <w:rsid w:val="00E01DB7"/>
    <w:rsid w:val="00E30B93"/>
    <w:rsid w:val="00E33848"/>
    <w:rsid w:val="00E35CA5"/>
    <w:rsid w:val="00E403B8"/>
    <w:rsid w:val="00E42030"/>
    <w:rsid w:val="00E528BD"/>
    <w:rsid w:val="00E77EB7"/>
    <w:rsid w:val="00E811D0"/>
    <w:rsid w:val="00EF306F"/>
    <w:rsid w:val="00EF452F"/>
    <w:rsid w:val="00F00123"/>
    <w:rsid w:val="00F61039"/>
    <w:rsid w:val="00F65B63"/>
    <w:rsid w:val="00F84065"/>
    <w:rsid w:val="00FA1602"/>
    <w:rsid w:val="00FB55AF"/>
    <w:rsid w:val="00FC1396"/>
    <w:rsid w:val="00FC2CFE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E42DB0"/>
  <w15:docId w15:val="{185B5B57-C58E-404E-A8F4-9BF2319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A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20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0A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4E145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2BA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basedOn w:val="a0"/>
    <w:rsid w:val="00642BAB"/>
    <w:rPr>
      <w:color w:val="0000CC"/>
      <w:u w:val="single"/>
    </w:rPr>
  </w:style>
  <w:style w:type="character" w:customStyle="1" w:styleId="detailvalue">
    <w:name w:val="detailvalue"/>
    <w:basedOn w:val="a0"/>
    <w:rsid w:val="00642BAB"/>
  </w:style>
  <w:style w:type="paragraph" w:styleId="a5">
    <w:name w:val="header"/>
    <w:basedOn w:val="a"/>
    <w:link w:val="Char"/>
    <w:uiPriority w:val="99"/>
    <w:unhideWhenUsed/>
    <w:rsid w:val="001367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36711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1367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36711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unhideWhenUsed/>
    <w:rsid w:val="00DA3A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  <w:lang w:val="ru-RU" w:eastAsia="zh-CN"/>
    </w:rPr>
  </w:style>
  <w:style w:type="character" w:styleId="a8">
    <w:name w:val="annotation reference"/>
    <w:basedOn w:val="a0"/>
    <w:uiPriority w:val="99"/>
    <w:semiHidden/>
    <w:unhideWhenUsed/>
    <w:rsid w:val="002B2C5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2B2C59"/>
    <w:rPr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2B2C59"/>
    <w:rPr>
      <w:rFonts w:ascii="바탕" w:eastAsia="바탕" w:hAnsi="Times New Roman" w:cs="Times New Roman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B2C5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2B2C59"/>
    <w:rPr>
      <w:rFonts w:ascii="바탕" w:eastAsia="바탕" w:hAnsi="Times New Roman" w:cs="Times New Roman"/>
      <w:b/>
      <w:bCs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2B2C59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B2C59"/>
    <w:rPr>
      <w:rFonts w:ascii="Segoe UI" w:eastAsia="바탕" w:hAnsi="Segoe UI" w:cs="Segoe U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4E145C"/>
    <w:rPr>
      <w:rFonts w:ascii="Times New Roman" w:eastAsia="Times New Roman" w:hAnsi="Times New Roman" w:cs="Times New Roman"/>
      <w:b/>
      <w:bCs/>
      <w:kern w:val="0"/>
      <w:sz w:val="27"/>
      <w:szCs w:val="27"/>
      <w:lang w:val="en-GB" w:eastAsia="zh-CN"/>
    </w:rPr>
  </w:style>
  <w:style w:type="paragraph" w:styleId="ac">
    <w:name w:val="Revision"/>
    <w:hidden/>
    <w:uiPriority w:val="99"/>
    <w:semiHidden/>
    <w:rsid w:val="009A0CE0"/>
    <w:rPr>
      <w:rFonts w:ascii="바탕" w:eastAsia="바탕" w:hAnsi="Times New Roman" w:cs="Times New Roman"/>
      <w:szCs w:val="24"/>
    </w:rPr>
  </w:style>
  <w:style w:type="character" w:customStyle="1" w:styleId="1Char">
    <w:name w:val="제목 1 Char"/>
    <w:basedOn w:val="a0"/>
    <w:link w:val="1"/>
    <w:uiPriority w:val="9"/>
    <w:rsid w:val="00E42030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60A9E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p@sejong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DCB4-E831-4FD2-9039-898848E1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2376</Words>
  <Characters>13544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POSTECH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2023-01-03T14:56:00Z</dcterms:created>
  <dcterms:modified xsi:type="dcterms:W3CDTF">2023-08-21T06:31:00Z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46e4fec3d43eced44d84399ee921dd43e7cb67f386df6779472aecbe852c038c</vt:lpwstr>
  </property>
</Properties>
</file>